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24ABB" w14:textId="77777777" w:rsidR="002D1F8A" w:rsidRDefault="002D1F8A" w:rsidP="001C0C18">
      <w:pPr>
        <w:spacing w:after="0"/>
        <w:jc w:val="center"/>
        <w:rPr>
          <w:b/>
          <w:bCs/>
          <w:lang w:val="en-US"/>
        </w:rPr>
      </w:pPr>
    </w:p>
    <w:p w14:paraId="055A2314" w14:textId="1499BF14" w:rsidR="00A62DC9" w:rsidRDefault="00A62DC9" w:rsidP="001C0C18">
      <w:pPr>
        <w:spacing w:after="0"/>
        <w:jc w:val="center"/>
        <w:rPr>
          <w:b/>
          <w:bCs/>
          <w:lang w:val="en-US"/>
        </w:rPr>
      </w:pPr>
      <w:r w:rsidRPr="00A62DC9">
        <w:rPr>
          <w:b/>
          <w:bCs/>
          <w:lang w:val="en-US"/>
        </w:rPr>
        <w:t>TikTalk</w:t>
      </w:r>
      <w:r w:rsidR="001C0C18">
        <w:rPr>
          <w:b/>
          <w:bCs/>
          <w:lang w:val="en-US"/>
        </w:rPr>
        <w:t xml:space="preserve">: Teaching </w:t>
      </w:r>
      <w:r w:rsidR="002F5BCE">
        <w:rPr>
          <w:b/>
          <w:bCs/>
          <w:lang w:val="en-US"/>
        </w:rPr>
        <w:t xml:space="preserve">English </w:t>
      </w:r>
      <w:r w:rsidR="001C0C18">
        <w:rPr>
          <w:b/>
          <w:bCs/>
          <w:lang w:val="en-US"/>
        </w:rPr>
        <w:t xml:space="preserve">in </w:t>
      </w:r>
      <w:r w:rsidR="002F5BCE">
        <w:rPr>
          <w:b/>
          <w:bCs/>
          <w:lang w:val="en-US"/>
        </w:rPr>
        <w:t>T</w:t>
      </w:r>
      <w:r w:rsidR="001C0C18">
        <w:rPr>
          <w:b/>
          <w:bCs/>
          <w:lang w:val="en-US"/>
        </w:rPr>
        <w:t xml:space="preserve">he </w:t>
      </w:r>
      <w:r w:rsidR="002F5BCE">
        <w:rPr>
          <w:b/>
          <w:bCs/>
          <w:lang w:val="en-US"/>
        </w:rPr>
        <w:t>M</w:t>
      </w:r>
      <w:r w:rsidR="001C0C18">
        <w:rPr>
          <w:b/>
          <w:bCs/>
          <w:lang w:val="en-US"/>
        </w:rPr>
        <w:t xml:space="preserve">oment </w:t>
      </w:r>
      <w:r w:rsidR="002F5BCE">
        <w:rPr>
          <w:b/>
          <w:bCs/>
          <w:lang w:val="en-US"/>
        </w:rPr>
        <w:t>U</w:t>
      </w:r>
      <w:r w:rsidR="001C0C18">
        <w:rPr>
          <w:b/>
          <w:bCs/>
          <w:lang w:val="en-US"/>
        </w:rPr>
        <w:t xml:space="preserve">sing TikTok </w:t>
      </w:r>
      <w:r w:rsidR="002F5BCE">
        <w:rPr>
          <w:b/>
          <w:bCs/>
          <w:lang w:val="en-US"/>
        </w:rPr>
        <w:t>A</w:t>
      </w:r>
      <w:r w:rsidR="001C0C18">
        <w:rPr>
          <w:b/>
          <w:bCs/>
          <w:lang w:val="en-US"/>
        </w:rPr>
        <w:t>pplication</w:t>
      </w:r>
    </w:p>
    <w:p w14:paraId="6C72FB8A" w14:textId="6238F294" w:rsidR="009C2351" w:rsidRPr="009C2351" w:rsidRDefault="009C2351" w:rsidP="006F0306">
      <w:pPr>
        <w:spacing w:before="240" w:after="0" w:line="240" w:lineRule="auto"/>
        <w:jc w:val="center"/>
        <w:rPr>
          <w:rFonts w:ascii="Century Gothic" w:eastAsia="Century Gothic" w:hAnsi="Century Gothic" w:cs="Century Gothic"/>
          <w:color w:val="000000"/>
          <w:sz w:val="18"/>
          <w:szCs w:val="18"/>
          <w:vertAlign w:val="superscript"/>
          <w:lang w:val="en-US"/>
        </w:rPr>
      </w:pPr>
      <w:r>
        <w:rPr>
          <w:rFonts w:ascii="Century Gothic" w:eastAsia="Century Gothic" w:hAnsi="Century Gothic" w:cs="Century Gothic"/>
          <w:color w:val="000000"/>
          <w:sz w:val="18"/>
          <w:szCs w:val="18"/>
          <w:lang w:val="en-US"/>
        </w:rPr>
        <w:t>Nur Fatihah Sulaiman</w:t>
      </w:r>
      <w:r w:rsidR="006F0306" w:rsidRPr="009C2351">
        <w:rPr>
          <w:rFonts w:ascii="Century Gothic" w:eastAsia="Century Gothic" w:hAnsi="Century Gothic" w:cs="Century Gothic"/>
          <w:color w:val="000000"/>
          <w:sz w:val="18"/>
          <w:szCs w:val="18"/>
          <w:vertAlign w:val="superscript"/>
          <w:lang w:val="en-US"/>
        </w:rPr>
        <w:t>1, *</w:t>
      </w:r>
      <w:r w:rsidRPr="009C2351">
        <w:rPr>
          <w:rFonts w:ascii="Century Gothic" w:eastAsia="Century Gothic" w:hAnsi="Century Gothic" w:cs="Century Gothic"/>
          <w:color w:val="000000"/>
          <w:sz w:val="18"/>
          <w:szCs w:val="18"/>
          <w:lang w:val="en-US"/>
        </w:rPr>
        <w:t xml:space="preserve">, </w:t>
      </w:r>
      <w:r>
        <w:rPr>
          <w:rFonts w:ascii="Century Gothic" w:eastAsia="Century Gothic" w:hAnsi="Century Gothic" w:cs="Century Gothic"/>
          <w:color w:val="000000"/>
          <w:sz w:val="18"/>
          <w:szCs w:val="18"/>
          <w:lang w:val="en-US"/>
        </w:rPr>
        <w:t>Ros dalilah Abd Ghani</w:t>
      </w:r>
      <w:r w:rsidRPr="009C2351">
        <w:rPr>
          <w:rFonts w:ascii="Century Gothic" w:eastAsia="Century Gothic" w:hAnsi="Century Gothic" w:cs="Century Gothic"/>
          <w:color w:val="000000"/>
          <w:sz w:val="18"/>
          <w:szCs w:val="18"/>
          <w:vertAlign w:val="superscript"/>
          <w:lang w:val="en-US"/>
        </w:rPr>
        <w:t>2</w:t>
      </w:r>
      <w:r w:rsidRPr="009C2351">
        <w:rPr>
          <w:rFonts w:ascii="Century Gothic" w:eastAsia="Century Gothic" w:hAnsi="Century Gothic" w:cs="Century Gothic"/>
          <w:color w:val="000000"/>
          <w:sz w:val="18"/>
          <w:szCs w:val="18"/>
          <w:lang w:val="en-US"/>
        </w:rPr>
        <w:t xml:space="preserve">, </w:t>
      </w:r>
      <w:r>
        <w:rPr>
          <w:rFonts w:ascii="Century Gothic" w:eastAsia="Century Gothic" w:hAnsi="Century Gothic" w:cs="Century Gothic"/>
          <w:color w:val="000000"/>
          <w:sz w:val="18"/>
          <w:szCs w:val="18"/>
          <w:lang w:val="en-US"/>
        </w:rPr>
        <w:t>Arifuddin Abdullah</w:t>
      </w:r>
      <w:r w:rsidRPr="009C2351">
        <w:rPr>
          <w:rFonts w:ascii="Century Gothic" w:eastAsia="Century Gothic" w:hAnsi="Century Gothic" w:cs="Century Gothic"/>
          <w:color w:val="000000"/>
          <w:sz w:val="18"/>
          <w:szCs w:val="18"/>
          <w:vertAlign w:val="superscript"/>
          <w:lang w:val="en-US"/>
        </w:rPr>
        <w:t>3</w:t>
      </w:r>
      <w:r w:rsidRPr="009C2351">
        <w:rPr>
          <w:rFonts w:ascii="Century Gothic" w:eastAsia="Century Gothic" w:hAnsi="Century Gothic" w:cs="Century Gothic"/>
          <w:color w:val="000000"/>
          <w:sz w:val="18"/>
          <w:szCs w:val="18"/>
          <w:lang w:val="en-US"/>
        </w:rPr>
        <w:t xml:space="preserve">, </w:t>
      </w:r>
      <w:r>
        <w:rPr>
          <w:rFonts w:ascii="Century Gothic" w:eastAsia="Century Gothic" w:hAnsi="Century Gothic" w:cs="Century Gothic"/>
          <w:color w:val="000000"/>
          <w:sz w:val="18"/>
          <w:szCs w:val="18"/>
          <w:lang w:val="en-US"/>
        </w:rPr>
        <w:t>and Linira Ghazali</w:t>
      </w:r>
      <w:r w:rsidRPr="009C2351">
        <w:rPr>
          <w:rFonts w:ascii="Century Gothic" w:eastAsia="Century Gothic" w:hAnsi="Century Gothic" w:cs="Century Gothic"/>
          <w:color w:val="000000"/>
          <w:sz w:val="18"/>
          <w:szCs w:val="18"/>
          <w:vertAlign w:val="superscript"/>
          <w:lang w:val="en-US"/>
        </w:rPr>
        <w:t>4</w:t>
      </w:r>
    </w:p>
    <w:p w14:paraId="1228D1A6" w14:textId="77777777" w:rsidR="009C2351" w:rsidRPr="009C2351" w:rsidRDefault="009C2351" w:rsidP="009C2351">
      <w:pPr>
        <w:pBdr>
          <w:top w:val="nil"/>
          <w:left w:val="nil"/>
          <w:bottom w:val="nil"/>
          <w:right w:val="nil"/>
          <w:between w:val="nil"/>
        </w:pBdr>
        <w:spacing w:after="0" w:line="240" w:lineRule="auto"/>
        <w:rPr>
          <w:rFonts w:ascii="Century Gothic" w:eastAsia="Century Gothic" w:hAnsi="Century Gothic" w:cs="Century Gothic"/>
          <w:color w:val="000000"/>
          <w:sz w:val="16"/>
          <w:szCs w:val="16"/>
          <w:lang w:val="en-US"/>
        </w:rPr>
      </w:pPr>
    </w:p>
    <w:p w14:paraId="42FF922A" w14:textId="77777777" w:rsidR="009C2351" w:rsidRPr="009C2351" w:rsidRDefault="009C2351" w:rsidP="009C2351">
      <w:pPr>
        <w:pBdr>
          <w:top w:val="nil"/>
          <w:left w:val="nil"/>
          <w:bottom w:val="nil"/>
          <w:right w:val="nil"/>
          <w:between w:val="nil"/>
        </w:pBdr>
        <w:spacing w:after="0" w:line="240" w:lineRule="auto"/>
        <w:jc w:val="center"/>
        <w:rPr>
          <w:rFonts w:ascii="Century Gothic" w:eastAsia="Century Gothic" w:hAnsi="Century Gothic" w:cs="Century Gothic"/>
          <w:color w:val="000000"/>
          <w:sz w:val="16"/>
          <w:szCs w:val="16"/>
          <w:lang w:val="en-US"/>
        </w:rPr>
      </w:pPr>
      <w:r w:rsidRPr="009C2351">
        <w:rPr>
          <w:rFonts w:ascii="Century Gothic" w:eastAsia="Century Gothic" w:hAnsi="Century Gothic" w:cs="Century Gothic"/>
          <w:color w:val="000000"/>
          <w:sz w:val="16"/>
          <w:szCs w:val="16"/>
          <w:vertAlign w:val="superscript"/>
          <w:lang w:val="en-US"/>
        </w:rPr>
        <w:t>1</w:t>
      </w:r>
      <w:r w:rsidRPr="009C2351">
        <w:rPr>
          <w:rFonts w:ascii="Century Gothic" w:eastAsia="Century Gothic" w:hAnsi="Century Gothic" w:cs="Century Gothic"/>
          <w:color w:val="000000"/>
          <w:sz w:val="16"/>
          <w:szCs w:val="16"/>
          <w:lang w:val="en-US"/>
        </w:rPr>
        <w:t>Centre for Language Studies and Generic Development, Universiti Malaysia Kelantan, Bachok, Malaysia</w:t>
      </w:r>
    </w:p>
    <w:p w14:paraId="14CA6ADB" w14:textId="4717A527" w:rsidR="00A62DC9" w:rsidRDefault="00A62DC9" w:rsidP="00A62DC9">
      <w:pPr>
        <w:spacing w:after="0"/>
        <w:jc w:val="center"/>
        <w:rPr>
          <w:b/>
          <w:bCs/>
          <w:lang w:val="en-US"/>
        </w:rPr>
      </w:pPr>
    </w:p>
    <w:p w14:paraId="0B2E1D7F" w14:textId="61F45706" w:rsidR="006F0306" w:rsidRPr="006F0306" w:rsidRDefault="004501C8" w:rsidP="006F0306">
      <w:pPr>
        <w:spacing w:after="0"/>
        <w:jc w:val="center"/>
        <w:rPr>
          <w:sz w:val="16"/>
          <w:szCs w:val="16"/>
          <w:lang w:val="en-US"/>
        </w:rPr>
      </w:pPr>
      <w:hyperlink r:id="rId7" w:history="1">
        <w:r w:rsidR="006F0306" w:rsidRPr="006E066C">
          <w:rPr>
            <w:rStyle w:val="Hyperlink"/>
            <w:sz w:val="16"/>
            <w:szCs w:val="16"/>
            <w:lang w:val="en-US"/>
          </w:rPr>
          <w:t>nurfatihah@umk.edu.my</w:t>
        </w:r>
      </w:hyperlink>
      <w:r w:rsidR="006F0306">
        <w:rPr>
          <w:sz w:val="16"/>
          <w:szCs w:val="16"/>
          <w:lang w:val="en-US"/>
        </w:rPr>
        <w:t xml:space="preserve">, </w:t>
      </w:r>
      <w:hyperlink r:id="rId8" w:history="1">
        <w:r w:rsidR="006F0306" w:rsidRPr="006E066C">
          <w:rPr>
            <w:rStyle w:val="Hyperlink"/>
            <w:sz w:val="16"/>
            <w:szCs w:val="16"/>
            <w:lang w:val="en-US"/>
          </w:rPr>
          <w:t>rosdalilah@umk.edu.my</w:t>
        </w:r>
      </w:hyperlink>
      <w:r w:rsidR="006F0306">
        <w:rPr>
          <w:sz w:val="16"/>
          <w:szCs w:val="16"/>
          <w:lang w:val="en-US"/>
        </w:rPr>
        <w:t xml:space="preserve">, </w:t>
      </w:r>
      <w:hyperlink r:id="rId9" w:history="1">
        <w:r w:rsidR="006F0306" w:rsidRPr="006E066C">
          <w:rPr>
            <w:rStyle w:val="Hyperlink"/>
            <w:sz w:val="16"/>
            <w:szCs w:val="16"/>
            <w:lang w:val="en-US"/>
          </w:rPr>
          <w:t>arifuddin@umk.edu.my</w:t>
        </w:r>
      </w:hyperlink>
      <w:r w:rsidR="006F0306">
        <w:rPr>
          <w:sz w:val="16"/>
          <w:szCs w:val="16"/>
          <w:lang w:val="en-US"/>
        </w:rPr>
        <w:t xml:space="preserve">, </w:t>
      </w:r>
      <w:hyperlink r:id="rId10" w:history="1">
        <w:r w:rsidR="006F0306" w:rsidRPr="006E066C">
          <w:rPr>
            <w:rStyle w:val="Hyperlink"/>
            <w:sz w:val="16"/>
            <w:szCs w:val="16"/>
            <w:lang w:val="en-US"/>
          </w:rPr>
          <w:t>linira@umk.edu.my</w:t>
        </w:r>
      </w:hyperlink>
      <w:r w:rsidR="006F0306">
        <w:rPr>
          <w:sz w:val="16"/>
          <w:szCs w:val="16"/>
          <w:lang w:val="en-US"/>
        </w:rPr>
        <w:t xml:space="preserve"> </w:t>
      </w:r>
    </w:p>
    <w:p w14:paraId="5CB28EE7" w14:textId="4D7D0C5E" w:rsidR="00A62DC9" w:rsidRDefault="00A62DC9" w:rsidP="00A62DC9">
      <w:pPr>
        <w:spacing w:after="0"/>
        <w:jc w:val="center"/>
        <w:rPr>
          <w:lang w:val="en-US"/>
        </w:rPr>
      </w:pPr>
    </w:p>
    <w:p w14:paraId="699EA094" w14:textId="05833791" w:rsidR="00A62DC9" w:rsidRDefault="00A62DC9" w:rsidP="00A62DC9">
      <w:pPr>
        <w:spacing w:after="0"/>
        <w:jc w:val="center"/>
        <w:rPr>
          <w:lang w:val="en-US"/>
        </w:rPr>
      </w:pPr>
    </w:p>
    <w:p w14:paraId="624153DE" w14:textId="3B628D5A" w:rsidR="00A62DC9" w:rsidRPr="009C2351" w:rsidRDefault="00A62DC9" w:rsidP="000319F4">
      <w:pPr>
        <w:spacing w:after="0"/>
        <w:jc w:val="both"/>
        <w:rPr>
          <w:rFonts w:ascii="Century Gothic" w:hAnsi="Century Gothic"/>
          <w:sz w:val="16"/>
          <w:szCs w:val="16"/>
          <w:lang w:val="en-US"/>
        </w:rPr>
      </w:pPr>
      <w:r w:rsidRPr="009C2351">
        <w:rPr>
          <w:rFonts w:ascii="Century Gothic" w:hAnsi="Century Gothic"/>
          <w:b/>
          <w:bCs/>
          <w:sz w:val="16"/>
          <w:szCs w:val="16"/>
          <w:lang w:val="en-US"/>
        </w:rPr>
        <w:t>Highlights</w:t>
      </w:r>
      <w:r w:rsidRPr="009C2351">
        <w:rPr>
          <w:rFonts w:ascii="Century Gothic" w:hAnsi="Century Gothic"/>
          <w:sz w:val="16"/>
          <w:szCs w:val="16"/>
          <w:lang w:val="en-US"/>
        </w:rPr>
        <w:t xml:space="preserve">: </w:t>
      </w:r>
      <w:r w:rsidR="002E768B" w:rsidRPr="009C2351">
        <w:rPr>
          <w:rFonts w:ascii="Century Gothic" w:hAnsi="Century Gothic"/>
          <w:i/>
          <w:iCs/>
          <w:sz w:val="16"/>
          <w:szCs w:val="16"/>
          <w:lang w:val="en-US"/>
        </w:rPr>
        <w:t xml:space="preserve">‘TikTalk’ </w:t>
      </w:r>
      <w:r w:rsidR="002F5BCE" w:rsidRPr="009C2351">
        <w:rPr>
          <w:rFonts w:ascii="Century Gothic" w:hAnsi="Century Gothic"/>
          <w:i/>
          <w:iCs/>
          <w:sz w:val="16"/>
          <w:szCs w:val="16"/>
          <w:lang w:val="en-US"/>
        </w:rPr>
        <w:t xml:space="preserve">is the new </w:t>
      </w:r>
      <w:r w:rsidR="002F5BCE" w:rsidRPr="009C2351">
        <w:rPr>
          <w:rFonts w:ascii="Century Gothic" w:hAnsi="Century Gothic"/>
          <w:sz w:val="16"/>
          <w:szCs w:val="16"/>
          <w:lang w:val="en-US"/>
        </w:rPr>
        <w:t xml:space="preserve">approach of teaching English using short video forms </w:t>
      </w:r>
      <w:r w:rsidR="000319F4" w:rsidRPr="009C2351">
        <w:rPr>
          <w:rFonts w:ascii="Century Gothic" w:hAnsi="Century Gothic"/>
          <w:sz w:val="16"/>
          <w:szCs w:val="16"/>
          <w:lang w:val="en-US"/>
        </w:rPr>
        <w:t xml:space="preserve">on social media platform, TikTok. </w:t>
      </w:r>
      <w:r w:rsidR="002F5BCE" w:rsidRPr="009C2351">
        <w:rPr>
          <w:rFonts w:ascii="Century Gothic" w:hAnsi="Century Gothic"/>
          <w:sz w:val="16"/>
          <w:szCs w:val="16"/>
          <w:lang w:val="en-US"/>
        </w:rPr>
        <w:t>It adapts</w:t>
      </w:r>
      <w:r w:rsidR="002E768B" w:rsidRPr="009C2351">
        <w:rPr>
          <w:rFonts w:ascii="Century Gothic" w:hAnsi="Century Gothic"/>
          <w:sz w:val="16"/>
          <w:szCs w:val="16"/>
          <w:lang w:val="en-US"/>
        </w:rPr>
        <w:t xml:space="preserve"> the idea of using English language correctly</w:t>
      </w:r>
      <w:r w:rsidR="002F5BCE" w:rsidRPr="009C2351">
        <w:rPr>
          <w:rFonts w:ascii="Century Gothic" w:hAnsi="Century Gothic"/>
          <w:sz w:val="16"/>
          <w:szCs w:val="16"/>
          <w:lang w:val="en-US"/>
        </w:rPr>
        <w:t xml:space="preserve">, </w:t>
      </w:r>
      <w:r w:rsidR="002E768B" w:rsidRPr="009C2351">
        <w:rPr>
          <w:rFonts w:ascii="Century Gothic" w:hAnsi="Century Gothic"/>
          <w:sz w:val="16"/>
          <w:szCs w:val="16"/>
          <w:lang w:val="en-US"/>
        </w:rPr>
        <w:t>where</w:t>
      </w:r>
      <w:r w:rsidR="002F5BCE" w:rsidRPr="009C2351">
        <w:rPr>
          <w:rFonts w:ascii="Century Gothic" w:hAnsi="Century Gothic"/>
          <w:sz w:val="16"/>
          <w:szCs w:val="16"/>
          <w:lang w:val="en-US"/>
        </w:rPr>
        <w:t xml:space="preserve"> teachers and students produce short video contents on their TikTok profiles. </w:t>
      </w:r>
      <w:r w:rsidR="000319F4" w:rsidRPr="009C2351">
        <w:rPr>
          <w:rFonts w:ascii="Century Gothic" w:hAnsi="Century Gothic"/>
          <w:sz w:val="16"/>
          <w:szCs w:val="16"/>
          <w:lang w:val="en-US"/>
        </w:rPr>
        <w:t>Teachers and students would be able to produce educational videos in just about 15 seconds to force viewers of the contents to focus on only one key idea</w:t>
      </w:r>
      <w:r w:rsidR="00F47AE4" w:rsidRPr="009C2351">
        <w:rPr>
          <w:rFonts w:ascii="Century Gothic" w:hAnsi="Century Gothic"/>
          <w:sz w:val="16"/>
          <w:szCs w:val="16"/>
          <w:lang w:val="en-US"/>
        </w:rPr>
        <w:t xml:space="preserve"> of the lesson</w:t>
      </w:r>
      <w:r w:rsidR="000319F4" w:rsidRPr="009C2351">
        <w:rPr>
          <w:rFonts w:ascii="Century Gothic" w:hAnsi="Century Gothic"/>
          <w:sz w:val="16"/>
          <w:szCs w:val="16"/>
          <w:lang w:val="en-US"/>
        </w:rPr>
        <w:t>.</w:t>
      </w:r>
      <w:r w:rsidR="00F47AE4" w:rsidRPr="009C2351">
        <w:rPr>
          <w:rFonts w:ascii="Century Gothic" w:hAnsi="Century Gothic"/>
          <w:sz w:val="16"/>
          <w:szCs w:val="16"/>
          <w:lang w:val="en-US"/>
        </w:rPr>
        <w:t xml:space="preserve"> The contents may vary from music videos, </w:t>
      </w:r>
      <w:r w:rsidR="006A6222">
        <w:rPr>
          <w:rFonts w:ascii="Century Gothic" w:hAnsi="Century Gothic"/>
          <w:sz w:val="16"/>
          <w:szCs w:val="16"/>
          <w:lang w:val="en-US"/>
        </w:rPr>
        <w:t xml:space="preserve">or other guided contents. </w:t>
      </w:r>
      <w:r w:rsidR="000319F4" w:rsidRPr="009C2351">
        <w:rPr>
          <w:rFonts w:ascii="Century Gothic" w:hAnsi="Century Gothic"/>
          <w:sz w:val="16"/>
          <w:szCs w:val="16"/>
          <w:lang w:val="en-US"/>
        </w:rPr>
        <w:t>This kind of educational video will be sharp-focused to help memori</w:t>
      </w:r>
      <w:r w:rsidR="009C2351">
        <w:rPr>
          <w:rFonts w:ascii="Century Gothic" w:hAnsi="Century Gothic"/>
          <w:sz w:val="16"/>
          <w:szCs w:val="16"/>
          <w:lang w:val="en-US"/>
        </w:rPr>
        <w:t>z</w:t>
      </w:r>
      <w:r w:rsidR="000319F4" w:rsidRPr="009C2351">
        <w:rPr>
          <w:rFonts w:ascii="Century Gothic" w:hAnsi="Century Gothic"/>
          <w:sz w:val="16"/>
          <w:szCs w:val="16"/>
          <w:lang w:val="en-US"/>
        </w:rPr>
        <w:t xml:space="preserve">ation and understanding of key learning on any topic. </w:t>
      </w:r>
    </w:p>
    <w:p w14:paraId="70AC8CC4" w14:textId="26A12CDF" w:rsidR="000319F4" w:rsidRPr="009C2351" w:rsidRDefault="000319F4" w:rsidP="000319F4">
      <w:pPr>
        <w:spacing w:after="0"/>
        <w:jc w:val="both"/>
        <w:rPr>
          <w:rFonts w:ascii="Century Gothic" w:hAnsi="Century Gothic"/>
          <w:sz w:val="16"/>
          <w:szCs w:val="16"/>
          <w:lang w:val="en-US"/>
        </w:rPr>
      </w:pPr>
    </w:p>
    <w:p w14:paraId="10432F9F" w14:textId="1EAD8F93" w:rsidR="000319F4" w:rsidRPr="009C2351" w:rsidRDefault="000319F4" w:rsidP="000319F4">
      <w:pPr>
        <w:spacing w:after="0"/>
        <w:jc w:val="both"/>
        <w:rPr>
          <w:rFonts w:ascii="Century Gothic" w:hAnsi="Century Gothic"/>
          <w:sz w:val="16"/>
          <w:szCs w:val="16"/>
          <w:lang w:val="en-US"/>
        </w:rPr>
      </w:pPr>
      <w:r w:rsidRPr="009C2351">
        <w:rPr>
          <w:rFonts w:ascii="Century Gothic" w:hAnsi="Century Gothic"/>
          <w:i/>
          <w:iCs/>
          <w:sz w:val="16"/>
          <w:szCs w:val="16"/>
          <w:lang w:val="en-US"/>
        </w:rPr>
        <w:t>Keywords</w:t>
      </w:r>
      <w:r w:rsidRPr="009C2351">
        <w:rPr>
          <w:rFonts w:ascii="Century Gothic" w:hAnsi="Century Gothic"/>
          <w:sz w:val="16"/>
          <w:szCs w:val="16"/>
          <w:lang w:val="en-US"/>
        </w:rPr>
        <w:t xml:space="preserve">: TikTok, </w:t>
      </w:r>
      <w:r w:rsidR="00CC04E8">
        <w:rPr>
          <w:rFonts w:ascii="Century Gothic" w:hAnsi="Century Gothic"/>
          <w:sz w:val="16"/>
          <w:szCs w:val="16"/>
          <w:lang w:val="en-US"/>
        </w:rPr>
        <w:t xml:space="preserve">EduTok, </w:t>
      </w:r>
      <w:r w:rsidRPr="009C2351">
        <w:rPr>
          <w:rFonts w:ascii="Century Gothic" w:hAnsi="Century Gothic"/>
          <w:sz w:val="16"/>
          <w:szCs w:val="16"/>
          <w:lang w:val="en-US"/>
        </w:rPr>
        <w:t>social media, influencers, educational videos</w:t>
      </w:r>
      <w:r w:rsidR="00F47AE4" w:rsidRPr="009C2351">
        <w:rPr>
          <w:rFonts w:ascii="Century Gothic" w:hAnsi="Century Gothic"/>
          <w:sz w:val="16"/>
          <w:szCs w:val="16"/>
          <w:lang w:val="en-US"/>
        </w:rPr>
        <w:t xml:space="preserve">, </w:t>
      </w:r>
      <w:r w:rsidR="00455CA7">
        <w:rPr>
          <w:rFonts w:ascii="Century Gothic" w:hAnsi="Century Gothic"/>
          <w:sz w:val="16"/>
          <w:szCs w:val="16"/>
          <w:lang w:val="en-US"/>
        </w:rPr>
        <w:t>digital media, technology applications</w:t>
      </w:r>
    </w:p>
    <w:p w14:paraId="59895BC3" w14:textId="10387BB0" w:rsidR="00F47AE4" w:rsidRPr="009C2351" w:rsidRDefault="00F47AE4" w:rsidP="000319F4">
      <w:pPr>
        <w:spacing w:after="0"/>
        <w:jc w:val="both"/>
        <w:rPr>
          <w:rFonts w:ascii="Century Gothic" w:hAnsi="Century Gothic"/>
          <w:lang w:val="en-US"/>
        </w:rPr>
      </w:pPr>
    </w:p>
    <w:p w14:paraId="346D328D" w14:textId="025C55E9" w:rsidR="009C2351" w:rsidRDefault="009C2351" w:rsidP="009C2351">
      <w:pPr>
        <w:pBdr>
          <w:top w:val="nil"/>
          <w:left w:val="nil"/>
          <w:bottom w:val="nil"/>
          <w:right w:val="nil"/>
          <w:between w:val="nil"/>
        </w:pBdr>
        <w:spacing w:after="0" w:line="220" w:lineRule="auto"/>
        <w:ind w:left="567" w:hanging="567"/>
        <w:jc w:val="both"/>
        <w:rPr>
          <w:rFonts w:ascii="Century Gothic" w:eastAsia="Century Gothic" w:hAnsi="Century Gothic" w:cs="Century Gothic"/>
          <w:b/>
          <w:color w:val="000000"/>
          <w:sz w:val="20"/>
          <w:szCs w:val="20"/>
          <w:lang w:val="en-US"/>
        </w:rPr>
      </w:pPr>
      <w:r w:rsidRPr="009C2351">
        <w:rPr>
          <w:rFonts w:ascii="Century Gothic" w:eastAsia="Century Gothic" w:hAnsi="Century Gothic" w:cs="Century Gothic"/>
          <w:b/>
          <w:color w:val="000000"/>
          <w:sz w:val="16"/>
          <w:szCs w:val="16"/>
          <w:lang w:val="en-US"/>
        </w:rPr>
        <w:t>Introduction</w:t>
      </w:r>
    </w:p>
    <w:p w14:paraId="4720EFB9" w14:textId="4C14F0E8" w:rsidR="00455CA7" w:rsidRDefault="00455CA7" w:rsidP="009C2351">
      <w:pPr>
        <w:pBdr>
          <w:top w:val="nil"/>
          <w:left w:val="nil"/>
          <w:bottom w:val="nil"/>
          <w:right w:val="nil"/>
          <w:between w:val="nil"/>
        </w:pBdr>
        <w:spacing w:after="0" w:line="220" w:lineRule="auto"/>
        <w:ind w:left="567" w:hanging="567"/>
        <w:jc w:val="both"/>
        <w:rPr>
          <w:rFonts w:ascii="Century Gothic" w:eastAsia="Century Gothic" w:hAnsi="Century Gothic" w:cs="Century Gothic"/>
          <w:b/>
          <w:color w:val="000000"/>
          <w:sz w:val="20"/>
          <w:szCs w:val="20"/>
          <w:lang w:val="en-US"/>
        </w:rPr>
      </w:pPr>
    </w:p>
    <w:p w14:paraId="5A6AD05E" w14:textId="779A323A" w:rsidR="00455CA7" w:rsidRPr="009C2351" w:rsidRDefault="00455CA7" w:rsidP="00455CA7">
      <w:pPr>
        <w:pBdr>
          <w:top w:val="nil"/>
          <w:left w:val="nil"/>
          <w:bottom w:val="nil"/>
          <w:right w:val="nil"/>
          <w:between w:val="nil"/>
        </w:pBdr>
        <w:spacing w:after="0" w:line="220" w:lineRule="auto"/>
        <w:jc w:val="both"/>
        <w:rPr>
          <w:rFonts w:ascii="Century Gothic" w:eastAsia="Century Gothic" w:hAnsi="Century Gothic" w:cs="Century Gothic"/>
          <w:bCs/>
          <w:color w:val="000000"/>
          <w:sz w:val="16"/>
          <w:szCs w:val="16"/>
          <w:lang w:val="en-US"/>
        </w:rPr>
      </w:pPr>
      <w:r w:rsidRPr="00455CA7">
        <w:rPr>
          <w:rFonts w:ascii="Century Gothic" w:eastAsia="Century Gothic" w:hAnsi="Century Gothic" w:cs="Century Gothic"/>
          <w:bCs/>
          <w:color w:val="000000"/>
          <w:sz w:val="16"/>
          <w:szCs w:val="16"/>
          <w:lang w:val="en-US"/>
        </w:rPr>
        <w:t xml:space="preserve">The current state of teaching and learning with regards to the use of digital media and technology applications has gained popularity among learners and teachers in learning environments. Its implementation in todays’ classroom serves as a motivational factor to learners of various age. Findings exposed that scholars and learning practitioners alike apply a constructivist approach to shaping learning environments, yet almost all fall short to consider students’ natural attention bias while assuming an exclusive focus on the learning environment. This innovation follows to replicate the rapid growth of </w:t>
      </w:r>
      <w:r w:rsidRPr="00CC04E8">
        <w:rPr>
          <w:rFonts w:ascii="Century Gothic" w:eastAsia="Century Gothic" w:hAnsi="Century Gothic" w:cs="Century Gothic"/>
          <w:bCs/>
          <w:i/>
          <w:iCs/>
          <w:color w:val="000000"/>
          <w:sz w:val="16"/>
          <w:szCs w:val="16"/>
          <w:lang w:val="en-US"/>
        </w:rPr>
        <w:t>EduTok</w:t>
      </w:r>
      <w:r w:rsidRPr="00455CA7">
        <w:rPr>
          <w:rFonts w:ascii="Century Gothic" w:eastAsia="Century Gothic" w:hAnsi="Century Gothic" w:cs="Century Gothic"/>
          <w:bCs/>
          <w:color w:val="000000"/>
          <w:sz w:val="16"/>
          <w:szCs w:val="16"/>
          <w:lang w:val="en-US"/>
        </w:rPr>
        <w:t xml:space="preserve">, TikTok’s learning initiative to the digital media application in English language teaching and learning. </w:t>
      </w:r>
    </w:p>
    <w:p w14:paraId="5C390CEF" w14:textId="28DCFECE" w:rsidR="009C2351" w:rsidRPr="009C2351" w:rsidRDefault="009C2351" w:rsidP="009C2351">
      <w:pPr>
        <w:spacing w:after="0" w:line="240" w:lineRule="auto"/>
        <w:jc w:val="both"/>
        <w:rPr>
          <w:rFonts w:ascii="Century Gothic" w:eastAsia="Century Gothic" w:hAnsi="Century Gothic" w:cs="Century Gothic"/>
          <w:bCs/>
          <w:sz w:val="16"/>
          <w:szCs w:val="16"/>
          <w:lang w:val="en-US"/>
        </w:rPr>
      </w:pPr>
    </w:p>
    <w:p w14:paraId="316E45A5" w14:textId="6F7DDA4E" w:rsidR="009C2351" w:rsidRPr="009C2351" w:rsidRDefault="009C2351" w:rsidP="009C2351">
      <w:pPr>
        <w:pBdr>
          <w:top w:val="nil"/>
          <w:left w:val="nil"/>
          <w:bottom w:val="nil"/>
          <w:right w:val="nil"/>
          <w:between w:val="nil"/>
        </w:pBdr>
        <w:spacing w:after="0" w:line="240" w:lineRule="auto"/>
        <w:jc w:val="both"/>
        <w:rPr>
          <w:rFonts w:ascii="Century Gothic" w:eastAsia="Century Gothic" w:hAnsi="Century Gothic" w:cs="Century Gothic"/>
          <w:color w:val="000000"/>
          <w:sz w:val="16"/>
          <w:szCs w:val="16"/>
          <w:lang w:val="en-US"/>
        </w:rPr>
      </w:pPr>
      <w:r w:rsidRPr="009C2351">
        <w:rPr>
          <w:rFonts w:ascii="Century Gothic" w:eastAsia="Century Gothic" w:hAnsi="Century Gothic" w:cs="Century Gothic"/>
          <w:color w:val="000000"/>
          <w:sz w:val="16"/>
          <w:szCs w:val="16"/>
          <w:lang w:val="en-US"/>
        </w:rPr>
        <w:t>TikTok is a popular short-form video-sharing social media platform, known for its funny lip-syncing videos. The platform is especially popular among teenagers</w:t>
      </w:r>
      <w:r w:rsidR="00CC04E8">
        <w:rPr>
          <w:rFonts w:ascii="Century Gothic" w:eastAsia="Century Gothic" w:hAnsi="Century Gothic" w:cs="Century Gothic"/>
          <w:color w:val="000000"/>
          <w:sz w:val="16"/>
          <w:szCs w:val="16"/>
          <w:lang w:val="en-US"/>
        </w:rPr>
        <w:t xml:space="preserve">.  </w:t>
      </w:r>
      <w:r w:rsidRPr="009C2351">
        <w:rPr>
          <w:rFonts w:ascii="Century Gothic" w:eastAsia="Century Gothic" w:hAnsi="Century Gothic" w:cs="Century Gothic"/>
          <w:color w:val="000000"/>
          <w:sz w:val="16"/>
          <w:szCs w:val="16"/>
          <w:lang w:val="en-US"/>
        </w:rPr>
        <w:t>The platform has shown strong growth in terms of popularity and usage. And, the type of video content shared on it has also changed a lot since its launch.</w:t>
      </w:r>
      <w:r>
        <w:rPr>
          <w:rFonts w:ascii="Century Gothic" w:eastAsia="Century Gothic" w:hAnsi="Century Gothic" w:cs="Century Gothic"/>
          <w:color w:val="000000"/>
          <w:sz w:val="16"/>
          <w:szCs w:val="16"/>
          <w:lang w:val="en-US"/>
        </w:rPr>
        <w:t xml:space="preserve"> </w:t>
      </w:r>
    </w:p>
    <w:p w14:paraId="6E72939F" w14:textId="77777777" w:rsidR="009C2351" w:rsidRPr="009C2351" w:rsidRDefault="009C2351" w:rsidP="009C2351">
      <w:pPr>
        <w:pBdr>
          <w:top w:val="nil"/>
          <w:left w:val="nil"/>
          <w:bottom w:val="nil"/>
          <w:right w:val="nil"/>
          <w:between w:val="nil"/>
        </w:pBdr>
        <w:spacing w:after="0" w:line="220" w:lineRule="auto"/>
        <w:ind w:left="567" w:hanging="567"/>
        <w:jc w:val="both"/>
        <w:rPr>
          <w:rFonts w:ascii="Century Gothic" w:eastAsia="Century Gothic" w:hAnsi="Century Gothic" w:cs="Century Gothic"/>
          <w:b/>
          <w:color w:val="000000"/>
          <w:sz w:val="20"/>
          <w:szCs w:val="20"/>
          <w:lang w:val="en-US"/>
        </w:rPr>
      </w:pPr>
    </w:p>
    <w:p w14:paraId="3C961BF2" w14:textId="77777777" w:rsidR="009C2351" w:rsidRPr="009C2351" w:rsidRDefault="009C2351" w:rsidP="009C2351">
      <w:pPr>
        <w:pBdr>
          <w:top w:val="nil"/>
          <w:left w:val="nil"/>
          <w:bottom w:val="nil"/>
          <w:right w:val="nil"/>
          <w:between w:val="nil"/>
        </w:pBdr>
        <w:spacing w:after="0" w:line="220" w:lineRule="auto"/>
        <w:ind w:left="567" w:hanging="567"/>
        <w:jc w:val="both"/>
        <w:rPr>
          <w:rFonts w:ascii="Century Gothic" w:eastAsia="Century Gothic" w:hAnsi="Century Gothic" w:cs="Century Gothic"/>
          <w:b/>
          <w:color w:val="000000"/>
          <w:sz w:val="20"/>
          <w:szCs w:val="20"/>
          <w:lang w:val="en-US"/>
        </w:rPr>
      </w:pPr>
      <w:r w:rsidRPr="009C2351">
        <w:rPr>
          <w:rFonts w:ascii="Century Gothic" w:eastAsia="Century Gothic" w:hAnsi="Century Gothic" w:cs="Century Gothic"/>
          <w:b/>
          <w:color w:val="000000"/>
          <w:sz w:val="16"/>
          <w:szCs w:val="16"/>
          <w:lang w:val="en-US"/>
        </w:rPr>
        <w:t>Content</w:t>
      </w:r>
    </w:p>
    <w:p w14:paraId="65BADD04" w14:textId="740386B6" w:rsidR="009C2351" w:rsidRPr="009C2351" w:rsidRDefault="009C2351" w:rsidP="009C2351">
      <w:pPr>
        <w:numPr>
          <w:ilvl w:val="0"/>
          <w:numId w:val="1"/>
        </w:numPr>
        <w:pBdr>
          <w:top w:val="nil"/>
          <w:left w:val="nil"/>
          <w:bottom w:val="nil"/>
          <w:right w:val="nil"/>
          <w:between w:val="nil"/>
        </w:pBdr>
        <w:spacing w:before="120" w:after="0" w:line="240" w:lineRule="auto"/>
        <w:rPr>
          <w:rFonts w:ascii="Century Gothic" w:eastAsia="Century Gothic" w:hAnsi="Century Gothic" w:cs="Century Gothic"/>
          <w:i/>
          <w:iCs/>
          <w:color w:val="000000"/>
          <w:sz w:val="16"/>
          <w:szCs w:val="16"/>
          <w:lang w:val="en-US"/>
        </w:rPr>
      </w:pPr>
      <w:r w:rsidRPr="009C2351">
        <w:rPr>
          <w:rFonts w:ascii="Century Gothic" w:eastAsia="Century Gothic" w:hAnsi="Century Gothic" w:cs="Century Gothic"/>
          <w:color w:val="000000"/>
          <w:sz w:val="16"/>
          <w:szCs w:val="16"/>
          <w:lang w:val="en-US"/>
        </w:rPr>
        <w:t>Description of</w:t>
      </w:r>
      <w:r w:rsidR="00EA3413">
        <w:rPr>
          <w:rFonts w:ascii="Century Gothic" w:eastAsia="Century Gothic" w:hAnsi="Century Gothic" w:cs="Century Gothic"/>
          <w:color w:val="000000"/>
          <w:sz w:val="16"/>
          <w:szCs w:val="16"/>
          <w:lang w:val="en-US"/>
        </w:rPr>
        <w:t xml:space="preserve"> </w:t>
      </w:r>
      <w:r w:rsidR="00EA3413" w:rsidRPr="00CC04E8">
        <w:rPr>
          <w:rFonts w:ascii="Century Gothic" w:eastAsia="Century Gothic" w:hAnsi="Century Gothic" w:cs="Century Gothic"/>
          <w:i/>
          <w:iCs/>
          <w:color w:val="000000"/>
          <w:sz w:val="16"/>
          <w:szCs w:val="16"/>
          <w:lang w:val="en-US"/>
        </w:rPr>
        <w:t>TikTalk</w:t>
      </w:r>
    </w:p>
    <w:p w14:paraId="0560DD48" w14:textId="3C77D784" w:rsidR="00EA3413" w:rsidRDefault="00EA3413" w:rsidP="009C2351">
      <w:pPr>
        <w:pBdr>
          <w:top w:val="nil"/>
          <w:left w:val="nil"/>
          <w:bottom w:val="nil"/>
          <w:right w:val="nil"/>
          <w:between w:val="nil"/>
        </w:pBdr>
        <w:spacing w:before="120" w:after="0" w:line="240" w:lineRule="auto"/>
        <w:jc w:val="both"/>
        <w:rPr>
          <w:rFonts w:ascii="Century Gothic" w:eastAsia="Century Gothic" w:hAnsi="Century Gothic" w:cs="Century Gothic"/>
          <w:color w:val="000000"/>
          <w:sz w:val="16"/>
          <w:szCs w:val="16"/>
          <w:lang w:val="en-US"/>
        </w:rPr>
      </w:pPr>
      <w:r w:rsidRPr="0095131B">
        <w:rPr>
          <w:rFonts w:ascii="Century Gothic" w:eastAsia="Century Gothic" w:hAnsi="Century Gothic" w:cs="Century Gothic"/>
          <w:i/>
          <w:iCs/>
          <w:color w:val="000000"/>
          <w:sz w:val="16"/>
          <w:szCs w:val="16"/>
          <w:lang w:val="en-US"/>
        </w:rPr>
        <w:t>TikTalk</w:t>
      </w:r>
      <w:r w:rsidR="009C2351" w:rsidRPr="009C2351">
        <w:rPr>
          <w:rFonts w:ascii="Century Gothic" w:eastAsia="Century Gothic" w:hAnsi="Century Gothic" w:cs="Century Gothic"/>
          <w:color w:val="000000"/>
          <w:sz w:val="16"/>
          <w:szCs w:val="16"/>
          <w:lang w:val="en-US"/>
        </w:rPr>
        <w:t xml:space="preserve"> </w:t>
      </w:r>
      <w:r w:rsidR="00BF41D2">
        <w:rPr>
          <w:rFonts w:ascii="Century Gothic" w:eastAsia="Century Gothic" w:hAnsi="Century Gothic" w:cs="Century Gothic"/>
          <w:color w:val="000000"/>
          <w:sz w:val="16"/>
          <w:szCs w:val="16"/>
          <w:lang w:val="en-US"/>
        </w:rPr>
        <w:t xml:space="preserve">adapts the original name of the application, TikTok. The name implies the idea of using English language </w:t>
      </w:r>
      <w:r w:rsidR="0095131B">
        <w:rPr>
          <w:rFonts w:ascii="Century Gothic" w:eastAsia="Century Gothic" w:hAnsi="Century Gothic" w:cs="Century Gothic"/>
          <w:color w:val="000000"/>
          <w:sz w:val="16"/>
          <w:szCs w:val="16"/>
          <w:lang w:val="en-US"/>
        </w:rPr>
        <w:t xml:space="preserve">forms and functions </w:t>
      </w:r>
      <w:r w:rsidR="00BF41D2">
        <w:rPr>
          <w:rFonts w:ascii="Century Gothic" w:eastAsia="Century Gothic" w:hAnsi="Century Gothic" w:cs="Century Gothic"/>
          <w:color w:val="000000"/>
          <w:sz w:val="16"/>
          <w:szCs w:val="16"/>
          <w:lang w:val="en-US"/>
        </w:rPr>
        <w:t>correctly</w:t>
      </w:r>
      <w:r w:rsidR="0095131B">
        <w:rPr>
          <w:rFonts w:ascii="Century Gothic" w:eastAsia="Century Gothic" w:hAnsi="Century Gothic" w:cs="Century Gothic"/>
          <w:color w:val="000000"/>
          <w:sz w:val="16"/>
          <w:szCs w:val="16"/>
          <w:lang w:val="en-US"/>
        </w:rPr>
        <w:t xml:space="preserve"> in social situations.</w:t>
      </w:r>
      <w:r w:rsidR="00BF41D2">
        <w:rPr>
          <w:rFonts w:ascii="Century Gothic" w:eastAsia="Century Gothic" w:hAnsi="Century Gothic" w:cs="Century Gothic"/>
          <w:color w:val="000000"/>
          <w:sz w:val="16"/>
          <w:szCs w:val="16"/>
          <w:lang w:val="en-US"/>
        </w:rPr>
        <w:t xml:space="preserve"> It is </w:t>
      </w:r>
      <w:r w:rsidR="009C2351" w:rsidRPr="009C2351">
        <w:rPr>
          <w:rFonts w:ascii="Century Gothic" w:eastAsia="Century Gothic" w:hAnsi="Century Gothic" w:cs="Century Gothic"/>
          <w:color w:val="000000"/>
          <w:sz w:val="16"/>
          <w:szCs w:val="16"/>
          <w:lang w:val="en-US"/>
        </w:rPr>
        <w:t xml:space="preserve">proposed to be introduced for </w:t>
      </w:r>
      <w:r>
        <w:rPr>
          <w:rFonts w:ascii="Century Gothic" w:eastAsia="Century Gothic" w:hAnsi="Century Gothic" w:cs="Century Gothic"/>
          <w:color w:val="000000"/>
          <w:sz w:val="16"/>
          <w:szCs w:val="16"/>
          <w:lang w:val="en-US"/>
        </w:rPr>
        <w:t>both teachers and learners</w:t>
      </w:r>
      <w:r w:rsidR="009C2351" w:rsidRPr="009C2351">
        <w:rPr>
          <w:rFonts w:ascii="Century Gothic" w:eastAsia="Century Gothic" w:hAnsi="Century Gothic" w:cs="Century Gothic"/>
          <w:color w:val="000000"/>
          <w:sz w:val="16"/>
          <w:szCs w:val="16"/>
          <w:lang w:val="en-US"/>
        </w:rPr>
        <w:t xml:space="preserve"> </w:t>
      </w:r>
      <w:r>
        <w:rPr>
          <w:rFonts w:ascii="Century Gothic" w:eastAsia="Century Gothic" w:hAnsi="Century Gothic" w:cs="Century Gothic"/>
          <w:color w:val="000000"/>
          <w:sz w:val="16"/>
          <w:szCs w:val="16"/>
          <w:lang w:val="en-US"/>
        </w:rPr>
        <w:t>of English language</w:t>
      </w:r>
      <w:r w:rsidR="009C2351" w:rsidRPr="009C2351">
        <w:rPr>
          <w:rFonts w:ascii="Century Gothic" w:eastAsia="Century Gothic" w:hAnsi="Century Gothic" w:cs="Century Gothic"/>
          <w:color w:val="000000"/>
          <w:sz w:val="16"/>
          <w:szCs w:val="16"/>
          <w:lang w:val="en-US"/>
        </w:rPr>
        <w:t xml:space="preserve"> enrolled in English courses </w:t>
      </w:r>
      <w:r>
        <w:rPr>
          <w:rFonts w:ascii="Century Gothic" w:eastAsia="Century Gothic" w:hAnsi="Century Gothic" w:cs="Century Gothic"/>
          <w:color w:val="000000"/>
          <w:sz w:val="16"/>
          <w:szCs w:val="16"/>
          <w:lang w:val="en-US"/>
        </w:rPr>
        <w:t>in universities</w:t>
      </w:r>
      <w:r w:rsidR="009C2351" w:rsidRPr="009C2351">
        <w:rPr>
          <w:rFonts w:ascii="Century Gothic" w:eastAsia="Century Gothic" w:hAnsi="Century Gothic" w:cs="Century Gothic"/>
          <w:color w:val="000000"/>
          <w:sz w:val="16"/>
          <w:szCs w:val="16"/>
          <w:lang w:val="en-US"/>
        </w:rPr>
        <w:t xml:space="preserve">. </w:t>
      </w:r>
      <w:r w:rsidRPr="0095131B">
        <w:rPr>
          <w:rFonts w:ascii="Century Gothic" w:eastAsia="Century Gothic" w:hAnsi="Century Gothic" w:cs="Century Gothic"/>
          <w:i/>
          <w:iCs/>
          <w:color w:val="000000"/>
          <w:sz w:val="16"/>
          <w:szCs w:val="16"/>
          <w:lang w:val="en-US"/>
        </w:rPr>
        <w:t>TikTalk</w:t>
      </w:r>
      <w:r>
        <w:rPr>
          <w:rFonts w:ascii="Century Gothic" w:eastAsia="Century Gothic" w:hAnsi="Century Gothic" w:cs="Century Gothic"/>
          <w:color w:val="000000"/>
          <w:sz w:val="16"/>
          <w:szCs w:val="16"/>
          <w:lang w:val="en-US"/>
        </w:rPr>
        <w:t xml:space="preserve"> is a social media platform on TikTok application which will focus on various educational contents emphasizing the use of correct English language forms and functions. It will serve as a sharing platform in which teachers and learners share their short videos demonstrating correct use of the language.</w:t>
      </w:r>
      <w:r w:rsidR="0095131B">
        <w:rPr>
          <w:rFonts w:ascii="Century Gothic" w:eastAsia="Century Gothic" w:hAnsi="Century Gothic" w:cs="Century Gothic"/>
          <w:color w:val="000000"/>
          <w:sz w:val="16"/>
          <w:szCs w:val="16"/>
          <w:lang w:val="en-US"/>
        </w:rPr>
        <w:t xml:space="preserve"> </w:t>
      </w:r>
      <w:r w:rsidR="000060B1">
        <w:rPr>
          <w:rFonts w:ascii="Century Gothic" w:eastAsia="Century Gothic" w:hAnsi="Century Gothic" w:cs="Century Gothic"/>
          <w:color w:val="000000"/>
          <w:sz w:val="16"/>
          <w:szCs w:val="16"/>
          <w:lang w:val="en-US"/>
        </w:rPr>
        <w:t xml:space="preserve">Suitable language contents may include </w:t>
      </w:r>
      <w:r w:rsidR="00BF41D2">
        <w:rPr>
          <w:rFonts w:ascii="Century Gothic" w:eastAsia="Century Gothic" w:hAnsi="Century Gothic" w:cs="Century Gothic"/>
          <w:color w:val="000000"/>
          <w:sz w:val="16"/>
          <w:szCs w:val="16"/>
          <w:lang w:val="en-US"/>
        </w:rPr>
        <w:t xml:space="preserve">short </w:t>
      </w:r>
      <w:r w:rsidR="000060B1">
        <w:rPr>
          <w:rFonts w:ascii="Century Gothic" w:eastAsia="Century Gothic" w:hAnsi="Century Gothic" w:cs="Century Gothic"/>
          <w:color w:val="000000"/>
          <w:sz w:val="16"/>
          <w:szCs w:val="16"/>
          <w:lang w:val="en-US"/>
        </w:rPr>
        <w:t xml:space="preserve">video based on </w:t>
      </w:r>
      <w:bookmarkStart w:id="0" w:name="_Hlk51249852"/>
      <w:r w:rsidR="000060B1">
        <w:rPr>
          <w:rFonts w:ascii="Century Gothic" w:eastAsia="Century Gothic" w:hAnsi="Century Gothic" w:cs="Century Gothic"/>
          <w:color w:val="000000"/>
          <w:sz w:val="16"/>
          <w:szCs w:val="16"/>
          <w:lang w:val="en-US"/>
        </w:rPr>
        <w:t>trending hashtags, video reenactments, voiceovers, tutorial</w:t>
      </w:r>
      <w:r w:rsidR="00BF41D2">
        <w:rPr>
          <w:rFonts w:ascii="Century Gothic" w:eastAsia="Century Gothic" w:hAnsi="Century Gothic" w:cs="Century Gothic"/>
          <w:color w:val="000000"/>
          <w:sz w:val="16"/>
          <w:szCs w:val="16"/>
          <w:lang w:val="en-US"/>
        </w:rPr>
        <w:t xml:space="preserve"> or demonstration, answering questions posted by viewers, collaborations with influencers, song imitations, dance videos with explanations</w:t>
      </w:r>
      <w:bookmarkEnd w:id="0"/>
      <w:r w:rsidR="00BF41D2">
        <w:rPr>
          <w:rFonts w:ascii="Century Gothic" w:eastAsia="Century Gothic" w:hAnsi="Century Gothic" w:cs="Century Gothic"/>
          <w:color w:val="000000"/>
          <w:sz w:val="16"/>
          <w:szCs w:val="16"/>
          <w:lang w:val="en-US"/>
        </w:rPr>
        <w:t xml:space="preserve"> and etc. </w:t>
      </w:r>
      <w:r w:rsidR="0095131B">
        <w:rPr>
          <w:rFonts w:ascii="Century Gothic" w:eastAsia="Century Gothic" w:hAnsi="Century Gothic" w:cs="Century Gothic"/>
          <w:color w:val="000000"/>
          <w:sz w:val="16"/>
          <w:szCs w:val="16"/>
          <w:lang w:val="en-US"/>
        </w:rPr>
        <w:t xml:space="preserve">Video producers of such can get creative by trying numerous features available on the application to enhance their contents’ efficacy. </w:t>
      </w:r>
    </w:p>
    <w:p w14:paraId="50C43E90" w14:textId="6B902310" w:rsidR="00BF41D2" w:rsidRDefault="00BF41D2" w:rsidP="009C2351">
      <w:pPr>
        <w:pBdr>
          <w:top w:val="nil"/>
          <w:left w:val="nil"/>
          <w:bottom w:val="nil"/>
          <w:right w:val="nil"/>
          <w:between w:val="nil"/>
        </w:pBdr>
        <w:spacing w:before="120" w:after="0" w:line="240" w:lineRule="auto"/>
        <w:jc w:val="both"/>
        <w:rPr>
          <w:rFonts w:ascii="Century Gothic" w:eastAsia="Century Gothic" w:hAnsi="Century Gothic" w:cs="Century Gothic"/>
          <w:color w:val="000000"/>
          <w:sz w:val="16"/>
          <w:szCs w:val="16"/>
          <w:lang w:val="en-US"/>
        </w:rPr>
      </w:pPr>
    </w:p>
    <w:p w14:paraId="243E65C0" w14:textId="09008494" w:rsidR="00BF41D2" w:rsidRDefault="00BF41D2" w:rsidP="009C2351">
      <w:pPr>
        <w:pBdr>
          <w:top w:val="nil"/>
          <w:left w:val="nil"/>
          <w:bottom w:val="nil"/>
          <w:right w:val="nil"/>
          <w:between w:val="nil"/>
        </w:pBdr>
        <w:spacing w:before="120" w:after="0" w:line="240" w:lineRule="auto"/>
        <w:jc w:val="both"/>
        <w:rPr>
          <w:rFonts w:ascii="Century Gothic" w:eastAsia="Century Gothic" w:hAnsi="Century Gothic" w:cs="Century Gothic"/>
          <w:color w:val="000000"/>
          <w:sz w:val="16"/>
          <w:szCs w:val="16"/>
          <w:lang w:val="en-US"/>
        </w:rPr>
      </w:pPr>
      <w:r>
        <w:rPr>
          <w:rFonts w:ascii="Century Gothic" w:eastAsia="Century Gothic" w:hAnsi="Century Gothic" w:cs="Century Gothic"/>
          <w:color w:val="000000"/>
          <w:sz w:val="16"/>
          <w:szCs w:val="16"/>
          <w:lang w:val="en-US"/>
        </w:rPr>
        <w:t xml:space="preserve">2. </w:t>
      </w:r>
      <w:r w:rsidR="0095131B">
        <w:rPr>
          <w:rFonts w:ascii="Century Gothic" w:eastAsia="Century Gothic" w:hAnsi="Century Gothic" w:cs="Century Gothic"/>
          <w:color w:val="000000"/>
          <w:sz w:val="16"/>
          <w:szCs w:val="16"/>
          <w:lang w:val="en-US"/>
        </w:rPr>
        <w:t>Content production flow</w:t>
      </w:r>
    </w:p>
    <w:p w14:paraId="55A82B45" w14:textId="3FC6BBE1" w:rsidR="00725045" w:rsidRDefault="00725045" w:rsidP="009C2351">
      <w:pPr>
        <w:pBdr>
          <w:top w:val="nil"/>
          <w:left w:val="nil"/>
          <w:bottom w:val="nil"/>
          <w:right w:val="nil"/>
          <w:between w:val="nil"/>
        </w:pBdr>
        <w:spacing w:before="120" w:after="0" w:line="240" w:lineRule="auto"/>
        <w:jc w:val="both"/>
        <w:rPr>
          <w:rFonts w:ascii="Century Gothic" w:eastAsia="Century Gothic" w:hAnsi="Century Gothic" w:cs="Century Gothic"/>
          <w:color w:val="000000"/>
          <w:sz w:val="16"/>
          <w:szCs w:val="16"/>
          <w:lang w:val="en-US"/>
        </w:rPr>
      </w:pPr>
    </w:p>
    <w:p w14:paraId="46228CCA" w14:textId="73EACB0C" w:rsidR="00725045" w:rsidRDefault="008D2F03" w:rsidP="009C2351">
      <w:pPr>
        <w:pBdr>
          <w:top w:val="nil"/>
          <w:left w:val="nil"/>
          <w:bottom w:val="nil"/>
          <w:right w:val="nil"/>
          <w:between w:val="nil"/>
        </w:pBdr>
        <w:spacing w:before="120" w:after="0" w:line="240" w:lineRule="auto"/>
        <w:jc w:val="both"/>
        <w:rPr>
          <w:rFonts w:ascii="Century Gothic" w:eastAsia="Century Gothic" w:hAnsi="Century Gothic" w:cs="Century Gothic"/>
          <w:color w:val="000000"/>
          <w:sz w:val="16"/>
          <w:szCs w:val="16"/>
          <w:lang w:val="en-US"/>
        </w:rPr>
      </w:pPr>
      <w:r>
        <w:rPr>
          <w:rFonts w:ascii="Century Gothic" w:eastAsia="Century Gothic" w:hAnsi="Century Gothic" w:cs="Century Gothic"/>
          <w:noProof/>
          <w:color w:val="000000"/>
          <w:sz w:val="16"/>
          <w:szCs w:val="16"/>
          <w:lang w:val="en-US"/>
        </w:rPr>
        <w:drawing>
          <wp:anchor distT="0" distB="0" distL="114300" distR="114300" simplePos="0" relativeHeight="251658240" behindDoc="1" locked="0" layoutInCell="1" allowOverlap="1" wp14:anchorId="30EEA84F" wp14:editId="7055A2F8">
            <wp:simplePos x="0" y="0"/>
            <wp:positionH relativeFrom="column">
              <wp:posOffset>4448175</wp:posOffset>
            </wp:positionH>
            <wp:positionV relativeFrom="page">
              <wp:posOffset>8300085</wp:posOffset>
            </wp:positionV>
            <wp:extent cx="1104265" cy="90463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kto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4265" cy="904630"/>
                    </a:xfrm>
                    <a:prstGeom prst="rect">
                      <a:avLst/>
                    </a:prstGeom>
                  </pic:spPr>
                </pic:pic>
              </a:graphicData>
            </a:graphic>
            <wp14:sizeRelH relativeFrom="margin">
              <wp14:pctWidth>0</wp14:pctWidth>
            </wp14:sizeRelH>
            <wp14:sizeRelV relativeFrom="margin">
              <wp14:pctHeight>0</wp14:pctHeight>
            </wp14:sizeRelV>
          </wp:anchor>
        </w:drawing>
      </w:r>
      <w:r w:rsidR="00725045">
        <w:rPr>
          <w:rFonts w:ascii="Century Gothic" w:eastAsia="Century Gothic" w:hAnsi="Century Gothic" w:cs="Century Gothic"/>
          <w:noProof/>
          <w:color w:val="000000"/>
          <w:sz w:val="16"/>
          <w:szCs w:val="16"/>
          <w:lang w:val="en-US"/>
        </w:rPr>
        <w:drawing>
          <wp:inline distT="0" distB="0" distL="0" distR="0" wp14:anchorId="22672B34" wp14:editId="09A71E5D">
            <wp:extent cx="4591050" cy="1400175"/>
            <wp:effectExtent l="38100" t="3810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E6C6C1C" w14:textId="184A9E61" w:rsidR="00082FAC" w:rsidRDefault="00082FAC" w:rsidP="008D2F03">
      <w:pPr>
        <w:pBdr>
          <w:top w:val="nil"/>
          <w:left w:val="nil"/>
          <w:bottom w:val="nil"/>
          <w:right w:val="nil"/>
          <w:between w:val="nil"/>
        </w:pBdr>
        <w:spacing w:before="120" w:after="0" w:line="240" w:lineRule="auto"/>
        <w:jc w:val="center"/>
        <w:rPr>
          <w:rFonts w:ascii="Century Gothic" w:eastAsia="Century Gothic" w:hAnsi="Century Gothic" w:cs="Century Gothic"/>
          <w:color w:val="000000"/>
          <w:sz w:val="16"/>
          <w:szCs w:val="16"/>
          <w:lang w:val="en-US"/>
        </w:rPr>
      </w:pPr>
      <w:r>
        <w:rPr>
          <w:rFonts w:ascii="Century Gothic" w:eastAsia="Century Gothic" w:hAnsi="Century Gothic" w:cs="Century Gothic"/>
          <w:color w:val="000000"/>
          <w:sz w:val="16"/>
          <w:szCs w:val="16"/>
          <w:lang w:val="en-US"/>
        </w:rPr>
        <w:t xml:space="preserve">Figure 1: </w:t>
      </w:r>
      <w:r w:rsidRPr="00082FAC">
        <w:rPr>
          <w:rFonts w:ascii="Century Gothic" w:eastAsia="Century Gothic" w:hAnsi="Century Gothic" w:cs="Century Gothic"/>
          <w:i/>
          <w:iCs/>
          <w:color w:val="000000"/>
          <w:sz w:val="16"/>
          <w:szCs w:val="16"/>
          <w:lang w:val="en-US"/>
        </w:rPr>
        <w:t>TikTalk</w:t>
      </w:r>
      <w:r w:rsidR="00E4786A">
        <w:rPr>
          <w:rFonts w:ascii="Century Gothic" w:eastAsia="Century Gothic" w:hAnsi="Century Gothic" w:cs="Century Gothic"/>
          <w:i/>
          <w:iCs/>
          <w:color w:val="000000"/>
          <w:sz w:val="16"/>
          <w:szCs w:val="16"/>
          <w:lang w:val="en-US"/>
        </w:rPr>
        <w:t xml:space="preserve"> content</w:t>
      </w:r>
      <w:r>
        <w:rPr>
          <w:rFonts w:ascii="Century Gothic" w:eastAsia="Century Gothic" w:hAnsi="Century Gothic" w:cs="Century Gothic"/>
          <w:color w:val="000000"/>
          <w:sz w:val="16"/>
          <w:szCs w:val="16"/>
          <w:lang w:val="en-US"/>
        </w:rPr>
        <w:t xml:space="preserve"> production process</w:t>
      </w:r>
      <w:r w:rsidR="00E4786A">
        <w:rPr>
          <w:rFonts w:ascii="Century Gothic" w:eastAsia="Century Gothic" w:hAnsi="Century Gothic" w:cs="Century Gothic"/>
          <w:color w:val="000000"/>
          <w:sz w:val="16"/>
          <w:szCs w:val="16"/>
          <w:lang w:val="en-US"/>
        </w:rPr>
        <w:t xml:space="preserve"> based on Richard Mayer’s Multimedia Principles</w:t>
      </w:r>
    </w:p>
    <w:p w14:paraId="55C33E90" w14:textId="77777777" w:rsidR="00082FAC" w:rsidRDefault="00082FAC" w:rsidP="00082FAC">
      <w:pPr>
        <w:pBdr>
          <w:top w:val="nil"/>
          <w:left w:val="nil"/>
          <w:bottom w:val="nil"/>
          <w:right w:val="nil"/>
          <w:between w:val="nil"/>
        </w:pBdr>
        <w:spacing w:before="120" w:after="0" w:line="240" w:lineRule="auto"/>
        <w:jc w:val="center"/>
        <w:rPr>
          <w:rFonts w:ascii="Century Gothic" w:eastAsia="Century Gothic" w:hAnsi="Century Gothic" w:cs="Century Gothic"/>
          <w:color w:val="000000"/>
          <w:sz w:val="16"/>
          <w:szCs w:val="16"/>
          <w:lang w:val="en-US"/>
        </w:rPr>
      </w:pPr>
    </w:p>
    <w:p w14:paraId="395F8100" w14:textId="66CC8454" w:rsidR="0095131B" w:rsidRDefault="001F6177" w:rsidP="009C2351">
      <w:pPr>
        <w:pBdr>
          <w:top w:val="nil"/>
          <w:left w:val="nil"/>
          <w:bottom w:val="nil"/>
          <w:right w:val="nil"/>
          <w:between w:val="nil"/>
        </w:pBdr>
        <w:spacing w:before="120" w:after="0" w:line="240" w:lineRule="auto"/>
        <w:jc w:val="both"/>
        <w:rPr>
          <w:rFonts w:ascii="Century Gothic" w:eastAsia="Century Gothic" w:hAnsi="Century Gothic" w:cs="Century Gothic"/>
          <w:color w:val="000000"/>
          <w:sz w:val="16"/>
          <w:szCs w:val="16"/>
          <w:lang w:val="en-US"/>
        </w:rPr>
      </w:pPr>
      <w:r>
        <w:rPr>
          <w:rFonts w:ascii="Century Gothic" w:eastAsia="Century Gothic" w:hAnsi="Century Gothic" w:cs="Century Gothic"/>
          <w:color w:val="000000"/>
          <w:sz w:val="16"/>
          <w:szCs w:val="16"/>
          <w:lang w:val="en-US"/>
        </w:rPr>
        <w:lastRenderedPageBreak/>
        <w:t>3</w:t>
      </w:r>
      <w:r w:rsidR="003C2FEA">
        <w:rPr>
          <w:rFonts w:ascii="Century Gothic" w:eastAsia="Century Gothic" w:hAnsi="Century Gothic" w:cs="Century Gothic"/>
          <w:color w:val="000000"/>
          <w:sz w:val="16"/>
          <w:szCs w:val="16"/>
          <w:lang w:val="en-US"/>
        </w:rPr>
        <w:t>. Importance to education</w:t>
      </w:r>
    </w:p>
    <w:p w14:paraId="5EF33295" w14:textId="051A0895" w:rsidR="00082FAC" w:rsidRDefault="00082FAC" w:rsidP="00082FAC">
      <w:pPr>
        <w:pBdr>
          <w:top w:val="nil"/>
          <w:left w:val="nil"/>
          <w:bottom w:val="nil"/>
          <w:right w:val="nil"/>
          <w:between w:val="nil"/>
        </w:pBdr>
        <w:spacing w:before="120" w:after="0" w:line="240" w:lineRule="auto"/>
        <w:jc w:val="both"/>
        <w:rPr>
          <w:rFonts w:ascii="Century Gothic" w:eastAsia="Century Gothic" w:hAnsi="Century Gothic" w:cs="Century Gothic"/>
          <w:color w:val="000000"/>
          <w:sz w:val="16"/>
          <w:szCs w:val="16"/>
          <w:lang w:val="en-US"/>
        </w:rPr>
      </w:pPr>
      <w:r>
        <w:rPr>
          <w:rFonts w:ascii="Century Gothic" w:eastAsia="Century Gothic" w:hAnsi="Century Gothic" w:cs="Century Gothic"/>
          <w:color w:val="000000"/>
          <w:sz w:val="16"/>
          <w:szCs w:val="16"/>
          <w:lang w:val="en-US"/>
        </w:rPr>
        <w:t>Learning</w:t>
      </w:r>
      <w:r w:rsidR="00E4786A">
        <w:rPr>
          <w:rFonts w:ascii="Century Gothic" w:eastAsia="Century Gothic" w:hAnsi="Century Gothic" w:cs="Century Gothic"/>
          <w:color w:val="000000"/>
          <w:sz w:val="16"/>
          <w:szCs w:val="16"/>
          <w:lang w:val="en-US"/>
        </w:rPr>
        <w:t xml:space="preserve"> language</w:t>
      </w:r>
      <w:r>
        <w:rPr>
          <w:rFonts w:ascii="Century Gothic" w:eastAsia="Century Gothic" w:hAnsi="Century Gothic" w:cs="Century Gothic"/>
          <w:color w:val="000000"/>
          <w:sz w:val="16"/>
          <w:szCs w:val="16"/>
          <w:lang w:val="en-US"/>
        </w:rPr>
        <w:t xml:space="preserve"> through social media in the digital age </w:t>
      </w:r>
      <w:r w:rsidRPr="00082FAC">
        <w:rPr>
          <w:rFonts w:ascii="Century Gothic" w:eastAsia="Century Gothic" w:hAnsi="Century Gothic" w:cs="Century Gothic"/>
          <w:color w:val="000000"/>
          <w:sz w:val="16"/>
          <w:szCs w:val="16"/>
          <w:lang w:val="en-US"/>
        </w:rPr>
        <w:t>provides several pedagogical affordances</w:t>
      </w:r>
      <w:r>
        <w:rPr>
          <w:rFonts w:ascii="Century Gothic" w:eastAsia="Century Gothic" w:hAnsi="Century Gothic" w:cs="Century Gothic"/>
          <w:color w:val="000000"/>
          <w:sz w:val="16"/>
          <w:szCs w:val="16"/>
          <w:lang w:val="en-US"/>
        </w:rPr>
        <w:t xml:space="preserve">. Through TikTalk medium, students and teacher will be exposed to </w:t>
      </w:r>
      <w:r w:rsidRPr="00082FAC">
        <w:rPr>
          <w:rFonts w:ascii="Century Gothic" w:eastAsia="Century Gothic" w:hAnsi="Century Gothic" w:cs="Century Gothic"/>
          <w:color w:val="000000"/>
          <w:sz w:val="16"/>
          <w:szCs w:val="16"/>
          <w:lang w:val="en-US"/>
        </w:rPr>
        <w:t>realistic</w:t>
      </w:r>
      <w:r>
        <w:rPr>
          <w:rFonts w:ascii="Century Gothic" w:eastAsia="Century Gothic" w:hAnsi="Century Gothic" w:cs="Century Gothic"/>
          <w:color w:val="000000"/>
          <w:sz w:val="16"/>
          <w:szCs w:val="16"/>
          <w:lang w:val="en-US"/>
        </w:rPr>
        <w:t xml:space="preserve"> </w:t>
      </w:r>
      <w:r w:rsidRPr="00082FAC">
        <w:rPr>
          <w:rFonts w:ascii="Century Gothic" w:eastAsia="Century Gothic" w:hAnsi="Century Gothic" w:cs="Century Gothic"/>
          <w:color w:val="000000"/>
          <w:sz w:val="16"/>
          <w:szCs w:val="16"/>
          <w:lang w:val="en-US"/>
        </w:rPr>
        <w:t>experiences</w:t>
      </w:r>
      <w:r>
        <w:rPr>
          <w:rFonts w:ascii="Century Gothic" w:eastAsia="Century Gothic" w:hAnsi="Century Gothic" w:cs="Century Gothic"/>
          <w:color w:val="000000"/>
          <w:sz w:val="16"/>
          <w:szCs w:val="16"/>
          <w:lang w:val="en-US"/>
        </w:rPr>
        <w:t xml:space="preserve"> and</w:t>
      </w:r>
      <w:r w:rsidRPr="00082FAC">
        <w:rPr>
          <w:rFonts w:ascii="Century Gothic" w:eastAsia="Century Gothic" w:hAnsi="Century Gothic" w:cs="Century Gothic"/>
          <w:color w:val="000000"/>
          <w:sz w:val="16"/>
          <w:szCs w:val="16"/>
          <w:lang w:val="en-US"/>
        </w:rPr>
        <w:t xml:space="preserve"> motivational influence</w:t>
      </w:r>
      <w:r>
        <w:rPr>
          <w:rFonts w:ascii="Century Gothic" w:eastAsia="Century Gothic" w:hAnsi="Century Gothic" w:cs="Century Gothic"/>
          <w:color w:val="000000"/>
          <w:sz w:val="16"/>
          <w:szCs w:val="16"/>
          <w:lang w:val="en-US"/>
        </w:rPr>
        <w:t xml:space="preserve">. </w:t>
      </w:r>
      <w:r w:rsidRPr="00082FAC">
        <w:rPr>
          <w:rFonts w:ascii="Century Gothic" w:eastAsia="Century Gothic" w:hAnsi="Century Gothic" w:cs="Century Gothic"/>
          <w:color w:val="000000"/>
          <w:sz w:val="16"/>
          <w:szCs w:val="16"/>
          <w:lang w:val="en-US"/>
        </w:rPr>
        <w:t xml:space="preserve">Creating a good educational video requires not only knowledge and skills of camera operation and editing/ video production, it also requires understanding of multimedia learning, especially the Cognitive Load theory, which says for a quality video learning experience, the designer should consider intrinsic load of the topic, reduce the extraneous load, and optimize germane load to help mentally organise the information presented. </w:t>
      </w:r>
      <w:r>
        <w:rPr>
          <w:rFonts w:ascii="Century Gothic" w:eastAsia="Century Gothic" w:hAnsi="Century Gothic" w:cs="Century Gothic"/>
          <w:color w:val="000000"/>
          <w:sz w:val="16"/>
          <w:szCs w:val="16"/>
          <w:lang w:val="en-US"/>
        </w:rPr>
        <w:t xml:space="preserve">Since TikTok </w:t>
      </w:r>
      <w:r w:rsidR="008D2F03">
        <w:rPr>
          <w:rFonts w:ascii="Century Gothic" w:eastAsia="Century Gothic" w:hAnsi="Century Gothic" w:cs="Century Gothic"/>
          <w:color w:val="000000"/>
          <w:sz w:val="16"/>
          <w:szCs w:val="16"/>
          <w:lang w:val="en-US"/>
        </w:rPr>
        <w:t xml:space="preserve">video time frame ranges from 15 seconds to 1 minute, users can focus on one key idea and topic. Memorization of the topics produced will be easier to comprehend and manage. </w:t>
      </w:r>
      <w:r w:rsidR="00E4786A">
        <w:rPr>
          <w:rFonts w:ascii="Century Gothic" w:eastAsia="Century Gothic" w:hAnsi="Century Gothic" w:cs="Century Gothic"/>
          <w:color w:val="000000"/>
          <w:sz w:val="16"/>
          <w:szCs w:val="16"/>
          <w:lang w:val="en-US"/>
        </w:rPr>
        <w:t xml:space="preserve">The teachers can create meaningful contents to help students learn better and students would be able to memorise the contents in the process </w:t>
      </w:r>
      <w:r w:rsidR="00E4786A" w:rsidRPr="00E4786A">
        <w:rPr>
          <w:rFonts w:ascii="Century Gothic" w:eastAsia="Century Gothic" w:hAnsi="Century Gothic" w:cs="Century Gothic"/>
          <w:color w:val="000000"/>
          <w:sz w:val="16"/>
          <w:szCs w:val="16"/>
          <w:lang w:val="en-US"/>
        </w:rPr>
        <w:t>filtering, selecting, organizing, and integrating information</w:t>
      </w:r>
      <w:r w:rsidR="00E4786A">
        <w:rPr>
          <w:rFonts w:ascii="Century Gothic" w:eastAsia="Century Gothic" w:hAnsi="Century Gothic" w:cs="Century Gothic"/>
          <w:color w:val="000000"/>
          <w:sz w:val="16"/>
          <w:szCs w:val="16"/>
          <w:lang w:val="en-US"/>
        </w:rPr>
        <w:t xml:space="preserve"> to produce a lesson or content. </w:t>
      </w:r>
    </w:p>
    <w:p w14:paraId="358C7263" w14:textId="77777777" w:rsidR="00E4786A" w:rsidRDefault="00082FAC" w:rsidP="00082FAC">
      <w:pPr>
        <w:pBdr>
          <w:top w:val="nil"/>
          <w:left w:val="nil"/>
          <w:bottom w:val="nil"/>
          <w:right w:val="nil"/>
          <w:between w:val="nil"/>
        </w:pBdr>
        <w:spacing w:before="120" w:after="0" w:line="240" w:lineRule="auto"/>
        <w:jc w:val="both"/>
        <w:rPr>
          <w:rFonts w:ascii="Century Gothic" w:eastAsia="Century Gothic" w:hAnsi="Century Gothic" w:cs="Century Gothic"/>
          <w:color w:val="000000"/>
          <w:sz w:val="16"/>
          <w:szCs w:val="16"/>
          <w:lang w:val="en-US"/>
        </w:rPr>
      </w:pPr>
      <w:r w:rsidRPr="00082FAC">
        <w:rPr>
          <w:rFonts w:ascii="Century Gothic" w:eastAsia="Century Gothic" w:hAnsi="Century Gothic" w:cs="Century Gothic"/>
          <w:color w:val="000000"/>
          <w:sz w:val="16"/>
          <w:szCs w:val="16"/>
          <w:lang w:val="en-US"/>
        </w:rPr>
        <w:t xml:space="preserve">Richard Mayer’s Multimedia Principles </w:t>
      </w:r>
      <w:r w:rsidR="00E4786A">
        <w:rPr>
          <w:rFonts w:ascii="Century Gothic" w:eastAsia="Century Gothic" w:hAnsi="Century Gothic" w:cs="Century Gothic"/>
          <w:color w:val="000000"/>
          <w:sz w:val="16"/>
          <w:szCs w:val="16"/>
          <w:lang w:val="en-US"/>
        </w:rPr>
        <w:t xml:space="preserve">states </w:t>
      </w:r>
      <w:r w:rsidRPr="00082FAC">
        <w:rPr>
          <w:rFonts w:ascii="Century Gothic" w:eastAsia="Century Gothic" w:hAnsi="Century Gothic" w:cs="Century Gothic"/>
          <w:color w:val="000000"/>
          <w:sz w:val="16"/>
          <w:szCs w:val="16"/>
          <w:lang w:val="en-US"/>
        </w:rPr>
        <w:t xml:space="preserve">that an effective video should focus on: </w:t>
      </w:r>
    </w:p>
    <w:p w14:paraId="574820AA" w14:textId="77777777" w:rsidR="00E4786A" w:rsidRDefault="00082FAC" w:rsidP="00082FAC">
      <w:pPr>
        <w:pBdr>
          <w:top w:val="nil"/>
          <w:left w:val="nil"/>
          <w:bottom w:val="nil"/>
          <w:right w:val="nil"/>
          <w:between w:val="nil"/>
        </w:pBdr>
        <w:spacing w:before="120" w:after="0" w:line="240" w:lineRule="auto"/>
        <w:jc w:val="both"/>
        <w:rPr>
          <w:rFonts w:ascii="Century Gothic" w:eastAsia="Century Gothic" w:hAnsi="Century Gothic" w:cs="Century Gothic"/>
          <w:color w:val="000000"/>
          <w:sz w:val="16"/>
          <w:szCs w:val="16"/>
          <w:lang w:val="en-US"/>
        </w:rPr>
      </w:pPr>
      <w:r w:rsidRPr="00082FAC">
        <w:rPr>
          <w:rFonts w:ascii="Century Gothic" w:eastAsia="Century Gothic" w:hAnsi="Century Gothic" w:cs="Century Gothic"/>
          <w:color w:val="000000"/>
          <w:sz w:val="16"/>
          <w:szCs w:val="16"/>
          <w:lang w:val="en-US"/>
        </w:rPr>
        <w:t xml:space="preserve">(i) Coherence principle – learning is better when extraneous materials are excluded, and only strictly necessary content is covered; </w:t>
      </w:r>
    </w:p>
    <w:p w14:paraId="10D4F245" w14:textId="680D0A11" w:rsidR="00082FAC" w:rsidRPr="00082FAC" w:rsidRDefault="00082FAC" w:rsidP="00082FAC">
      <w:pPr>
        <w:pBdr>
          <w:top w:val="nil"/>
          <w:left w:val="nil"/>
          <w:bottom w:val="nil"/>
          <w:right w:val="nil"/>
          <w:between w:val="nil"/>
        </w:pBdr>
        <w:spacing w:before="120" w:after="0" w:line="240" w:lineRule="auto"/>
        <w:jc w:val="both"/>
        <w:rPr>
          <w:rFonts w:ascii="Century Gothic" w:eastAsia="Century Gothic" w:hAnsi="Century Gothic" w:cs="Century Gothic"/>
          <w:color w:val="000000"/>
          <w:sz w:val="16"/>
          <w:szCs w:val="16"/>
          <w:lang w:val="en-US"/>
        </w:rPr>
      </w:pPr>
      <w:r w:rsidRPr="00082FAC">
        <w:rPr>
          <w:rFonts w:ascii="Century Gothic" w:eastAsia="Century Gothic" w:hAnsi="Century Gothic" w:cs="Century Gothic"/>
          <w:color w:val="000000"/>
          <w:sz w:val="16"/>
          <w:szCs w:val="16"/>
          <w:lang w:val="en-US"/>
        </w:rPr>
        <w:t xml:space="preserve">(ii) Segmenting principle – learning is better when content is presented in small chunks. </w:t>
      </w:r>
    </w:p>
    <w:p w14:paraId="61F29BA8" w14:textId="75CF96BE" w:rsidR="003C2FEA" w:rsidRDefault="00082FAC" w:rsidP="009C2351">
      <w:pPr>
        <w:pBdr>
          <w:top w:val="nil"/>
          <w:left w:val="nil"/>
          <w:bottom w:val="nil"/>
          <w:right w:val="nil"/>
          <w:between w:val="nil"/>
        </w:pBdr>
        <w:spacing w:before="120" w:after="0" w:line="240" w:lineRule="auto"/>
        <w:jc w:val="both"/>
        <w:rPr>
          <w:rFonts w:ascii="Century Gothic" w:eastAsia="Century Gothic" w:hAnsi="Century Gothic" w:cs="Century Gothic"/>
          <w:color w:val="000000"/>
          <w:sz w:val="16"/>
          <w:szCs w:val="16"/>
          <w:lang w:val="en-US"/>
        </w:rPr>
      </w:pPr>
      <w:r w:rsidRPr="00082FAC">
        <w:rPr>
          <w:rFonts w:ascii="Century Gothic" w:eastAsia="Century Gothic" w:hAnsi="Century Gothic" w:cs="Century Gothic"/>
          <w:color w:val="000000"/>
          <w:sz w:val="16"/>
          <w:szCs w:val="16"/>
          <w:lang w:val="en-US"/>
        </w:rPr>
        <w:t>Beyond the use of short 15-second videos for teaching and learning, TikTok type videos could help educate everyone about the challenges of achieving sustainable development. They can therefore play a huge role in behavioural change communication</w:t>
      </w:r>
      <w:r w:rsidR="008D2F03">
        <w:rPr>
          <w:rFonts w:ascii="Century Gothic" w:eastAsia="Century Gothic" w:hAnsi="Century Gothic" w:cs="Century Gothic"/>
          <w:color w:val="000000"/>
          <w:sz w:val="16"/>
          <w:szCs w:val="16"/>
          <w:lang w:val="en-US"/>
        </w:rPr>
        <w:t>.</w:t>
      </w:r>
    </w:p>
    <w:p w14:paraId="37D6DF2D" w14:textId="77777777" w:rsidR="008D2F03" w:rsidRDefault="008D2F03" w:rsidP="009C2351">
      <w:pPr>
        <w:pBdr>
          <w:top w:val="nil"/>
          <w:left w:val="nil"/>
          <w:bottom w:val="nil"/>
          <w:right w:val="nil"/>
          <w:between w:val="nil"/>
        </w:pBdr>
        <w:spacing w:before="120" w:after="0" w:line="240" w:lineRule="auto"/>
        <w:jc w:val="both"/>
        <w:rPr>
          <w:rFonts w:ascii="Century Gothic" w:eastAsia="Century Gothic" w:hAnsi="Century Gothic" w:cs="Century Gothic"/>
          <w:color w:val="000000"/>
          <w:sz w:val="16"/>
          <w:szCs w:val="16"/>
          <w:lang w:val="en-US"/>
        </w:rPr>
      </w:pPr>
    </w:p>
    <w:p w14:paraId="09CBC37C" w14:textId="0BD01DB5" w:rsidR="003C2FEA" w:rsidRPr="00CC04E8" w:rsidRDefault="003C2FEA" w:rsidP="009C2351">
      <w:pPr>
        <w:pBdr>
          <w:top w:val="nil"/>
          <w:left w:val="nil"/>
          <w:bottom w:val="nil"/>
          <w:right w:val="nil"/>
          <w:between w:val="nil"/>
        </w:pBdr>
        <w:spacing w:before="120" w:after="0" w:line="240" w:lineRule="auto"/>
        <w:jc w:val="both"/>
        <w:rPr>
          <w:rFonts w:ascii="Century Gothic" w:eastAsia="Century Gothic" w:hAnsi="Century Gothic" w:cs="Century Gothic"/>
          <w:i/>
          <w:iCs/>
          <w:color w:val="000000"/>
          <w:sz w:val="16"/>
          <w:szCs w:val="16"/>
          <w:lang w:val="en-US"/>
        </w:rPr>
      </w:pPr>
      <w:r>
        <w:rPr>
          <w:rFonts w:ascii="Century Gothic" w:eastAsia="Century Gothic" w:hAnsi="Century Gothic" w:cs="Century Gothic"/>
          <w:color w:val="000000"/>
          <w:sz w:val="16"/>
          <w:szCs w:val="16"/>
          <w:lang w:val="en-US"/>
        </w:rPr>
        <w:t xml:space="preserve">4.  Advantages of </w:t>
      </w:r>
      <w:r w:rsidRPr="00CC04E8">
        <w:rPr>
          <w:rFonts w:ascii="Century Gothic" w:eastAsia="Century Gothic" w:hAnsi="Century Gothic" w:cs="Century Gothic"/>
          <w:i/>
          <w:iCs/>
          <w:color w:val="000000"/>
          <w:sz w:val="16"/>
          <w:szCs w:val="16"/>
          <w:lang w:val="en-US"/>
        </w:rPr>
        <w:t xml:space="preserve">TikTalk </w:t>
      </w:r>
    </w:p>
    <w:p w14:paraId="4AC0C4A7" w14:textId="2F79125D" w:rsidR="003C2FEA" w:rsidRDefault="003C2FEA" w:rsidP="009C2351">
      <w:pPr>
        <w:pBdr>
          <w:top w:val="nil"/>
          <w:left w:val="nil"/>
          <w:bottom w:val="nil"/>
          <w:right w:val="nil"/>
          <w:between w:val="nil"/>
        </w:pBdr>
        <w:spacing w:before="120" w:after="0" w:line="240" w:lineRule="auto"/>
        <w:jc w:val="both"/>
        <w:rPr>
          <w:rFonts w:ascii="Century Gothic" w:eastAsia="Century Gothic" w:hAnsi="Century Gothic" w:cs="Century Gothic"/>
          <w:color w:val="000000"/>
          <w:sz w:val="16"/>
          <w:szCs w:val="16"/>
          <w:lang w:val="en-US"/>
        </w:rPr>
      </w:pPr>
      <w:r w:rsidRPr="003C2FEA">
        <w:rPr>
          <w:rFonts w:ascii="Century Gothic" w:eastAsia="Century Gothic" w:hAnsi="Century Gothic" w:cs="Century Gothic"/>
          <w:color w:val="000000"/>
          <w:sz w:val="16"/>
          <w:szCs w:val="16"/>
          <w:lang w:val="en-US"/>
        </w:rPr>
        <w:t xml:space="preserve">TikTok’s popularity is one of the main reasons for the implementation of </w:t>
      </w:r>
      <w:r w:rsidRPr="00CC04E8">
        <w:rPr>
          <w:rFonts w:ascii="Century Gothic" w:eastAsia="Century Gothic" w:hAnsi="Century Gothic" w:cs="Century Gothic"/>
          <w:i/>
          <w:iCs/>
          <w:color w:val="000000"/>
          <w:sz w:val="16"/>
          <w:szCs w:val="16"/>
          <w:lang w:val="en-US"/>
        </w:rPr>
        <w:t>TikTalk</w:t>
      </w:r>
      <w:r w:rsidRPr="003C2FEA">
        <w:rPr>
          <w:rFonts w:ascii="Century Gothic" w:eastAsia="Century Gothic" w:hAnsi="Century Gothic" w:cs="Century Gothic"/>
          <w:color w:val="000000"/>
          <w:sz w:val="16"/>
          <w:szCs w:val="16"/>
          <w:lang w:val="en-US"/>
        </w:rPr>
        <w:t>. With billions of users all over the world, teaching and learning through this application will enhance learners and teachers’ motivation and creativity, boost self- confidence and improve language mastery through visual, auditory, cognitive and psychomotor, all in one. The process of creating creative contents for online teaching and learning exposes them to the new learning experience using mobile technology. Despite producing contents that will help viewers of different backgrounds and knowledge, their videos will reach billions of other learners to be able to learn something in a short period of time. The possibility of generating income through this application would add values to the process of producing contents. Both learners and teachers would be able to generate money and becoming social media influencers by creating interesting meaningful and creative videos.</w:t>
      </w:r>
    </w:p>
    <w:p w14:paraId="362154DD" w14:textId="4F4A9E93" w:rsidR="003C2FEA" w:rsidRDefault="003C2FEA" w:rsidP="009C2351">
      <w:pPr>
        <w:pBdr>
          <w:top w:val="nil"/>
          <w:left w:val="nil"/>
          <w:bottom w:val="nil"/>
          <w:right w:val="nil"/>
          <w:between w:val="nil"/>
        </w:pBdr>
        <w:spacing w:before="120" w:after="0" w:line="240" w:lineRule="auto"/>
        <w:jc w:val="both"/>
        <w:rPr>
          <w:rFonts w:ascii="Century Gothic" w:eastAsia="Century Gothic" w:hAnsi="Century Gothic" w:cs="Century Gothic"/>
          <w:color w:val="000000"/>
          <w:sz w:val="16"/>
          <w:szCs w:val="16"/>
          <w:lang w:val="en-US"/>
        </w:rPr>
      </w:pPr>
    </w:p>
    <w:p w14:paraId="122BA72D" w14:textId="73946937" w:rsidR="003C2FEA" w:rsidRDefault="003C2FEA" w:rsidP="009C2351">
      <w:pPr>
        <w:pBdr>
          <w:top w:val="nil"/>
          <w:left w:val="nil"/>
          <w:bottom w:val="nil"/>
          <w:right w:val="nil"/>
          <w:between w:val="nil"/>
        </w:pBdr>
        <w:spacing w:before="120" w:after="0" w:line="240" w:lineRule="auto"/>
        <w:jc w:val="both"/>
        <w:rPr>
          <w:rFonts w:ascii="Century Gothic" w:eastAsia="Century Gothic" w:hAnsi="Century Gothic" w:cs="Century Gothic"/>
          <w:color w:val="000000"/>
          <w:sz w:val="16"/>
          <w:szCs w:val="16"/>
          <w:lang w:val="en-US"/>
        </w:rPr>
      </w:pPr>
      <w:r>
        <w:rPr>
          <w:rFonts w:ascii="Century Gothic" w:eastAsia="Century Gothic" w:hAnsi="Century Gothic" w:cs="Century Gothic"/>
          <w:color w:val="000000"/>
          <w:sz w:val="16"/>
          <w:szCs w:val="16"/>
          <w:lang w:val="en-US"/>
        </w:rPr>
        <w:t>5. C</w:t>
      </w:r>
      <w:r w:rsidRPr="003C2FEA">
        <w:rPr>
          <w:rFonts w:ascii="Century Gothic" w:eastAsia="Century Gothic" w:hAnsi="Century Gothic" w:cs="Century Gothic"/>
          <w:color w:val="000000"/>
          <w:sz w:val="16"/>
          <w:szCs w:val="16"/>
          <w:lang w:val="en-US"/>
        </w:rPr>
        <w:t>ommercial value</w:t>
      </w:r>
      <w:r>
        <w:rPr>
          <w:rFonts w:ascii="Century Gothic" w:eastAsia="Century Gothic" w:hAnsi="Century Gothic" w:cs="Century Gothic"/>
          <w:color w:val="000000"/>
          <w:sz w:val="16"/>
          <w:szCs w:val="16"/>
          <w:lang w:val="en-US"/>
        </w:rPr>
        <w:t xml:space="preserve">, </w:t>
      </w:r>
      <w:r w:rsidRPr="003C2FEA">
        <w:rPr>
          <w:rFonts w:ascii="Century Gothic" w:eastAsia="Century Gothic" w:hAnsi="Century Gothic" w:cs="Century Gothic"/>
          <w:color w:val="000000"/>
          <w:sz w:val="16"/>
          <w:szCs w:val="16"/>
          <w:lang w:val="en-US"/>
        </w:rPr>
        <w:t xml:space="preserve">marketability </w:t>
      </w:r>
      <w:r>
        <w:rPr>
          <w:rFonts w:ascii="Century Gothic" w:eastAsia="Century Gothic" w:hAnsi="Century Gothic" w:cs="Century Gothic"/>
          <w:color w:val="000000"/>
          <w:sz w:val="16"/>
          <w:szCs w:val="16"/>
          <w:lang w:val="en-US"/>
        </w:rPr>
        <w:t>and</w:t>
      </w:r>
      <w:r w:rsidRPr="003C2FEA">
        <w:rPr>
          <w:rFonts w:ascii="Century Gothic" w:eastAsia="Century Gothic" w:hAnsi="Century Gothic" w:cs="Century Gothic"/>
          <w:color w:val="000000"/>
          <w:sz w:val="16"/>
          <w:szCs w:val="16"/>
          <w:lang w:val="en-US"/>
        </w:rPr>
        <w:t xml:space="preserve"> profitability of innovation</w:t>
      </w:r>
    </w:p>
    <w:p w14:paraId="2F890F5C" w14:textId="4F5267FE" w:rsidR="003C2FEA" w:rsidRDefault="003C2FEA" w:rsidP="002D1F8A">
      <w:pPr>
        <w:pBdr>
          <w:top w:val="nil"/>
          <w:left w:val="nil"/>
          <w:bottom w:val="nil"/>
          <w:right w:val="nil"/>
          <w:between w:val="nil"/>
        </w:pBdr>
        <w:spacing w:before="120" w:after="0" w:line="240" w:lineRule="auto"/>
        <w:jc w:val="both"/>
        <w:rPr>
          <w:rFonts w:ascii="Century Gothic" w:eastAsia="Century Gothic" w:hAnsi="Century Gothic" w:cs="Century Gothic"/>
          <w:color w:val="000000"/>
          <w:sz w:val="16"/>
          <w:szCs w:val="16"/>
          <w:lang w:val="en-US"/>
        </w:rPr>
      </w:pPr>
      <w:r w:rsidRPr="00CC04E8">
        <w:rPr>
          <w:rFonts w:ascii="Century Gothic" w:eastAsia="Century Gothic" w:hAnsi="Century Gothic" w:cs="Century Gothic"/>
          <w:i/>
          <w:iCs/>
          <w:color w:val="000000"/>
          <w:sz w:val="16"/>
          <w:szCs w:val="16"/>
          <w:lang w:val="en-US"/>
        </w:rPr>
        <w:t>TikTalk</w:t>
      </w:r>
      <w:r>
        <w:rPr>
          <w:rFonts w:ascii="Century Gothic" w:eastAsia="Century Gothic" w:hAnsi="Century Gothic" w:cs="Century Gothic"/>
          <w:color w:val="000000"/>
          <w:sz w:val="16"/>
          <w:szCs w:val="16"/>
          <w:lang w:val="en-US"/>
        </w:rPr>
        <w:t xml:space="preserve"> has its own commercial value as a channel of education, or </w:t>
      </w:r>
      <w:r w:rsidRPr="00CC04E8">
        <w:rPr>
          <w:rFonts w:ascii="Century Gothic" w:eastAsia="Century Gothic" w:hAnsi="Century Gothic" w:cs="Century Gothic"/>
          <w:i/>
          <w:iCs/>
          <w:color w:val="000000"/>
          <w:sz w:val="16"/>
          <w:szCs w:val="16"/>
          <w:lang w:val="en-US"/>
        </w:rPr>
        <w:t>EduTok</w:t>
      </w:r>
      <w:r>
        <w:rPr>
          <w:rFonts w:ascii="Century Gothic" w:eastAsia="Century Gothic" w:hAnsi="Century Gothic" w:cs="Century Gothic"/>
          <w:color w:val="000000"/>
          <w:sz w:val="16"/>
          <w:szCs w:val="16"/>
          <w:lang w:val="en-US"/>
        </w:rPr>
        <w:t xml:space="preserve">. Educators, teachers and students in collaboration may create innumerable edutainment contents that are related to the teaching and learning of English language. The digital media use </w:t>
      </w:r>
      <w:r w:rsidR="002D1F8A">
        <w:rPr>
          <w:rFonts w:ascii="Century Gothic" w:eastAsia="Century Gothic" w:hAnsi="Century Gothic" w:cs="Century Gothic"/>
          <w:color w:val="000000"/>
          <w:sz w:val="16"/>
          <w:szCs w:val="16"/>
          <w:lang w:val="en-US"/>
        </w:rPr>
        <w:t>especially the social media,</w:t>
      </w:r>
      <w:r w:rsidR="002D1F8A" w:rsidRPr="002D1F8A">
        <w:rPr>
          <w:rFonts w:ascii="Century Gothic" w:eastAsia="Century Gothic" w:hAnsi="Century Gothic" w:cs="Century Gothic"/>
          <w:color w:val="000000"/>
          <w:sz w:val="16"/>
          <w:szCs w:val="16"/>
          <w:lang w:val="en-US"/>
        </w:rPr>
        <w:t xml:space="preserve"> gives people the power to</w:t>
      </w:r>
      <w:r w:rsidR="002D1F8A">
        <w:rPr>
          <w:rFonts w:ascii="Century Gothic" w:eastAsia="Century Gothic" w:hAnsi="Century Gothic" w:cs="Century Gothic"/>
          <w:color w:val="000000"/>
          <w:sz w:val="16"/>
          <w:szCs w:val="16"/>
          <w:lang w:val="en-US"/>
        </w:rPr>
        <w:t xml:space="preserve"> </w:t>
      </w:r>
      <w:r w:rsidR="002D1F8A" w:rsidRPr="002D1F8A">
        <w:rPr>
          <w:rFonts w:ascii="Century Gothic" w:eastAsia="Century Gothic" w:hAnsi="Century Gothic" w:cs="Century Gothic"/>
          <w:color w:val="000000"/>
          <w:sz w:val="16"/>
          <w:szCs w:val="16"/>
          <w:lang w:val="en-US"/>
        </w:rPr>
        <w:t>share, making the world more open and connected with each</w:t>
      </w:r>
      <w:r w:rsidR="002D1F8A">
        <w:rPr>
          <w:rFonts w:ascii="Century Gothic" w:eastAsia="Century Gothic" w:hAnsi="Century Gothic" w:cs="Century Gothic"/>
          <w:color w:val="000000"/>
          <w:sz w:val="16"/>
          <w:szCs w:val="16"/>
          <w:lang w:val="en-US"/>
        </w:rPr>
        <w:t xml:space="preserve"> </w:t>
      </w:r>
      <w:r w:rsidR="002D1F8A" w:rsidRPr="002D1F8A">
        <w:rPr>
          <w:rFonts w:ascii="Century Gothic" w:eastAsia="Century Gothic" w:hAnsi="Century Gothic" w:cs="Century Gothic"/>
          <w:color w:val="000000"/>
          <w:sz w:val="16"/>
          <w:szCs w:val="16"/>
          <w:lang w:val="en-US"/>
        </w:rPr>
        <w:t>other</w:t>
      </w:r>
      <w:r w:rsidR="002D1F8A">
        <w:rPr>
          <w:rFonts w:ascii="Century Gothic" w:eastAsia="Century Gothic" w:hAnsi="Century Gothic" w:cs="Century Gothic"/>
          <w:color w:val="000000"/>
          <w:sz w:val="16"/>
          <w:szCs w:val="16"/>
          <w:lang w:val="en-US"/>
        </w:rPr>
        <w:t xml:space="preserve"> (</w:t>
      </w:r>
      <w:r w:rsidR="00351842">
        <w:rPr>
          <w:rFonts w:ascii="Century Gothic" w:eastAsia="Century Gothic" w:hAnsi="Century Gothic" w:cs="Century Gothic"/>
          <w:color w:val="000000"/>
          <w:sz w:val="16"/>
          <w:szCs w:val="16"/>
          <w:lang w:val="en-US"/>
        </w:rPr>
        <w:t>Raut</w:t>
      </w:r>
      <w:r w:rsidR="002D1F8A">
        <w:rPr>
          <w:rFonts w:ascii="Century Gothic" w:eastAsia="Century Gothic" w:hAnsi="Century Gothic" w:cs="Century Gothic"/>
          <w:color w:val="000000"/>
          <w:sz w:val="16"/>
          <w:szCs w:val="16"/>
          <w:lang w:val="en-US"/>
        </w:rPr>
        <w:t xml:space="preserve"> &amp; P</w:t>
      </w:r>
      <w:r w:rsidR="00351842">
        <w:rPr>
          <w:rFonts w:ascii="Century Gothic" w:eastAsia="Century Gothic" w:hAnsi="Century Gothic" w:cs="Century Gothic"/>
          <w:color w:val="000000"/>
          <w:sz w:val="16"/>
          <w:szCs w:val="16"/>
          <w:lang w:val="en-US"/>
        </w:rPr>
        <w:t>atil</w:t>
      </w:r>
      <w:r w:rsidR="002D1F8A">
        <w:rPr>
          <w:rFonts w:ascii="Century Gothic" w:eastAsia="Century Gothic" w:hAnsi="Century Gothic" w:cs="Century Gothic"/>
          <w:color w:val="000000"/>
          <w:sz w:val="16"/>
          <w:szCs w:val="16"/>
          <w:lang w:val="en-US"/>
        </w:rPr>
        <w:t xml:space="preserve">, 2016). Although </w:t>
      </w:r>
      <w:r w:rsidR="002D1F8A" w:rsidRPr="00CC04E8">
        <w:rPr>
          <w:rFonts w:ascii="Century Gothic" w:eastAsia="Century Gothic" w:hAnsi="Century Gothic" w:cs="Century Gothic"/>
          <w:i/>
          <w:iCs/>
          <w:color w:val="000000"/>
          <w:sz w:val="16"/>
          <w:szCs w:val="16"/>
          <w:lang w:val="en-US"/>
        </w:rPr>
        <w:t>TikTalk</w:t>
      </w:r>
      <w:r w:rsidR="002D1F8A">
        <w:rPr>
          <w:rFonts w:ascii="Century Gothic" w:eastAsia="Century Gothic" w:hAnsi="Century Gothic" w:cs="Century Gothic"/>
          <w:color w:val="000000"/>
          <w:sz w:val="16"/>
          <w:szCs w:val="16"/>
          <w:lang w:val="en-US"/>
        </w:rPr>
        <w:t xml:space="preserve"> is a language learning platform, it can also be opened to all educators in the university to collaborate in sharing their knowledge in various fields. </w:t>
      </w:r>
    </w:p>
    <w:p w14:paraId="405770C9" w14:textId="1CB80C2C" w:rsidR="008D2F03" w:rsidRDefault="00AB131F" w:rsidP="002D1F8A">
      <w:pPr>
        <w:pBdr>
          <w:top w:val="nil"/>
          <w:left w:val="nil"/>
          <w:bottom w:val="nil"/>
          <w:right w:val="nil"/>
          <w:between w:val="nil"/>
        </w:pBdr>
        <w:spacing w:before="120" w:after="0" w:line="240" w:lineRule="auto"/>
        <w:jc w:val="both"/>
        <w:rPr>
          <w:rFonts w:ascii="Century Gothic" w:eastAsia="Century Gothic" w:hAnsi="Century Gothic" w:cs="Century Gothic"/>
          <w:color w:val="000000"/>
          <w:sz w:val="16"/>
          <w:szCs w:val="16"/>
          <w:lang w:val="en-US"/>
        </w:rPr>
      </w:pPr>
      <w:r>
        <w:rPr>
          <w:rFonts w:ascii="Century Gothic" w:eastAsia="Century Gothic" w:hAnsi="Century Gothic" w:cs="Century Gothic"/>
          <w:color w:val="000000"/>
          <w:sz w:val="16"/>
          <w:szCs w:val="16"/>
          <w:lang w:val="en-US"/>
        </w:rPr>
        <w:t>Youtube, whatsapp status, story, upload dlm Google Drive///</w:t>
      </w:r>
      <w:bookmarkStart w:id="1" w:name="_GoBack"/>
      <w:bookmarkEnd w:id="1"/>
    </w:p>
    <w:p w14:paraId="0D52BD30" w14:textId="77777777" w:rsidR="008D2F03" w:rsidRPr="008D2F03" w:rsidRDefault="008D2F03" w:rsidP="008D2F03">
      <w:pPr>
        <w:pBdr>
          <w:top w:val="nil"/>
          <w:left w:val="nil"/>
          <w:bottom w:val="nil"/>
          <w:right w:val="nil"/>
          <w:between w:val="nil"/>
        </w:pBdr>
        <w:spacing w:before="120" w:after="0" w:line="240" w:lineRule="auto"/>
        <w:jc w:val="both"/>
        <w:rPr>
          <w:rFonts w:ascii="Century Gothic" w:eastAsia="Century Gothic" w:hAnsi="Century Gothic" w:cs="Century Gothic"/>
          <w:color w:val="000000"/>
          <w:sz w:val="16"/>
          <w:szCs w:val="16"/>
          <w:lang w:val="en-US"/>
        </w:rPr>
      </w:pPr>
      <w:r w:rsidRPr="00351842">
        <w:rPr>
          <w:rFonts w:ascii="Century Gothic" w:eastAsia="Century Gothic" w:hAnsi="Century Gothic" w:cs="Century Gothic"/>
          <w:b/>
          <w:bCs/>
          <w:color w:val="000000"/>
          <w:sz w:val="16"/>
          <w:szCs w:val="16"/>
          <w:lang w:val="en-US"/>
        </w:rPr>
        <w:t>References</w:t>
      </w:r>
      <w:r w:rsidRPr="008D2F03">
        <w:rPr>
          <w:rFonts w:ascii="Century Gothic" w:eastAsia="Century Gothic" w:hAnsi="Century Gothic" w:cs="Century Gothic"/>
          <w:color w:val="000000"/>
          <w:sz w:val="16"/>
          <w:szCs w:val="16"/>
          <w:lang w:val="en-US"/>
        </w:rPr>
        <w:t xml:space="preserve"> </w:t>
      </w:r>
    </w:p>
    <w:p w14:paraId="5AFD8FF5" w14:textId="77777777" w:rsidR="00E4786A" w:rsidRDefault="00E4786A" w:rsidP="00E4786A">
      <w:pPr>
        <w:pBdr>
          <w:top w:val="nil"/>
          <w:left w:val="nil"/>
          <w:bottom w:val="nil"/>
          <w:right w:val="nil"/>
          <w:between w:val="nil"/>
        </w:pBdr>
        <w:spacing w:before="120" w:after="0" w:line="240" w:lineRule="auto"/>
        <w:jc w:val="both"/>
        <w:rPr>
          <w:rFonts w:ascii="Century Gothic" w:eastAsia="Century Gothic" w:hAnsi="Century Gothic" w:cs="Century Gothic"/>
          <w:color w:val="000000"/>
          <w:sz w:val="16"/>
          <w:szCs w:val="16"/>
          <w:lang w:val="en-US"/>
        </w:rPr>
      </w:pPr>
    </w:p>
    <w:p w14:paraId="2F726E7A" w14:textId="5F0196A8" w:rsidR="00E4786A" w:rsidRPr="00E4786A" w:rsidRDefault="00E4786A" w:rsidP="00E4786A">
      <w:pPr>
        <w:pBdr>
          <w:top w:val="nil"/>
          <w:left w:val="nil"/>
          <w:bottom w:val="nil"/>
          <w:right w:val="nil"/>
          <w:between w:val="nil"/>
        </w:pBdr>
        <w:spacing w:before="120" w:after="0" w:line="240" w:lineRule="auto"/>
        <w:jc w:val="both"/>
        <w:rPr>
          <w:rFonts w:ascii="Century Gothic" w:eastAsia="Century Gothic" w:hAnsi="Century Gothic" w:cs="Century Gothic"/>
          <w:color w:val="000000"/>
          <w:sz w:val="16"/>
          <w:szCs w:val="16"/>
          <w:lang w:val="en-US"/>
        </w:rPr>
      </w:pPr>
      <w:r w:rsidRPr="00E4786A">
        <w:rPr>
          <w:rFonts w:ascii="Century Gothic" w:eastAsia="Century Gothic" w:hAnsi="Century Gothic" w:cs="Century Gothic"/>
          <w:color w:val="000000"/>
          <w:sz w:val="16"/>
          <w:szCs w:val="16"/>
          <w:lang w:val="en-US"/>
        </w:rPr>
        <w:t>Mayer, R. E. (2009). Multimedia Learning. Cambridge University Press.</w:t>
      </w:r>
    </w:p>
    <w:p w14:paraId="3A308034" w14:textId="4C889D8B" w:rsidR="008D2F03" w:rsidRDefault="00E4786A" w:rsidP="00E4786A">
      <w:pPr>
        <w:pBdr>
          <w:top w:val="nil"/>
          <w:left w:val="nil"/>
          <w:bottom w:val="nil"/>
          <w:right w:val="nil"/>
          <w:between w:val="nil"/>
        </w:pBdr>
        <w:spacing w:before="120" w:after="0" w:line="240" w:lineRule="auto"/>
        <w:jc w:val="both"/>
        <w:rPr>
          <w:rFonts w:ascii="Century Gothic" w:eastAsia="Century Gothic" w:hAnsi="Century Gothic" w:cs="Century Gothic"/>
          <w:color w:val="000000"/>
          <w:sz w:val="16"/>
          <w:szCs w:val="16"/>
          <w:lang w:val="en-US"/>
        </w:rPr>
      </w:pPr>
      <w:r w:rsidRPr="00E4786A">
        <w:rPr>
          <w:rFonts w:ascii="Century Gothic" w:eastAsia="Century Gothic" w:hAnsi="Century Gothic" w:cs="Century Gothic"/>
          <w:color w:val="000000"/>
          <w:sz w:val="16"/>
          <w:szCs w:val="16"/>
          <w:lang w:val="en-US"/>
        </w:rPr>
        <w:t>Mayer, R. E. (2002). Multimedia learning. Psychology of learning and motivation, 41, 85-139.</w:t>
      </w:r>
    </w:p>
    <w:p w14:paraId="3010BAC8" w14:textId="5A209861" w:rsidR="00E4786A" w:rsidRDefault="00E4786A" w:rsidP="00E4786A">
      <w:pPr>
        <w:pBdr>
          <w:top w:val="nil"/>
          <w:left w:val="nil"/>
          <w:bottom w:val="nil"/>
          <w:right w:val="nil"/>
          <w:between w:val="nil"/>
        </w:pBdr>
        <w:spacing w:before="120" w:after="0" w:line="240" w:lineRule="auto"/>
        <w:jc w:val="both"/>
        <w:rPr>
          <w:rFonts w:ascii="Century Gothic" w:eastAsia="Century Gothic" w:hAnsi="Century Gothic" w:cs="Century Gothic"/>
          <w:color w:val="000000"/>
          <w:sz w:val="16"/>
          <w:szCs w:val="16"/>
          <w:lang w:val="en-US"/>
        </w:rPr>
      </w:pPr>
      <w:r>
        <w:rPr>
          <w:rFonts w:ascii="Century Gothic" w:eastAsia="Century Gothic" w:hAnsi="Century Gothic" w:cs="Century Gothic"/>
          <w:color w:val="000000"/>
          <w:sz w:val="16"/>
          <w:szCs w:val="16"/>
          <w:lang w:val="en-US"/>
        </w:rPr>
        <w:t>Raut, V.</w:t>
      </w:r>
      <w:r w:rsidRPr="00E4786A">
        <w:rPr>
          <w:rFonts w:ascii="Century Gothic" w:eastAsia="Century Gothic" w:hAnsi="Century Gothic" w:cs="Century Gothic"/>
          <w:color w:val="000000"/>
          <w:sz w:val="16"/>
          <w:szCs w:val="16"/>
          <w:lang w:val="en-US"/>
        </w:rPr>
        <w:t xml:space="preserve">, &amp; </w:t>
      </w:r>
      <w:r>
        <w:rPr>
          <w:rFonts w:ascii="Century Gothic" w:eastAsia="Century Gothic" w:hAnsi="Century Gothic" w:cs="Century Gothic"/>
          <w:color w:val="000000"/>
          <w:sz w:val="16"/>
          <w:szCs w:val="16"/>
          <w:lang w:val="en-US"/>
        </w:rPr>
        <w:t>Patil</w:t>
      </w:r>
      <w:r w:rsidRPr="00E4786A">
        <w:rPr>
          <w:rFonts w:ascii="Century Gothic" w:eastAsia="Century Gothic" w:hAnsi="Century Gothic" w:cs="Century Gothic"/>
          <w:color w:val="000000"/>
          <w:sz w:val="16"/>
          <w:szCs w:val="16"/>
          <w:lang w:val="en-US"/>
        </w:rPr>
        <w:t xml:space="preserve">, </w:t>
      </w:r>
      <w:r>
        <w:rPr>
          <w:rFonts w:ascii="Century Gothic" w:eastAsia="Century Gothic" w:hAnsi="Century Gothic" w:cs="Century Gothic"/>
          <w:color w:val="000000"/>
          <w:sz w:val="16"/>
          <w:szCs w:val="16"/>
          <w:lang w:val="en-US"/>
        </w:rPr>
        <w:t>P</w:t>
      </w:r>
      <w:r w:rsidRPr="00E4786A">
        <w:rPr>
          <w:rFonts w:ascii="Century Gothic" w:eastAsia="Century Gothic" w:hAnsi="Century Gothic" w:cs="Century Gothic"/>
          <w:color w:val="000000"/>
          <w:sz w:val="16"/>
          <w:szCs w:val="16"/>
          <w:lang w:val="en-US"/>
        </w:rPr>
        <w:t>. (</w:t>
      </w:r>
      <w:r w:rsidR="00351842">
        <w:rPr>
          <w:rFonts w:ascii="Century Gothic" w:eastAsia="Century Gothic" w:hAnsi="Century Gothic" w:cs="Century Gothic"/>
          <w:color w:val="000000"/>
          <w:sz w:val="16"/>
          <w:szCs w:val="16"/>
          <w:lang w:val="en-US"/>
        </w:rPr>
        <w:t>2016</w:t>
      </w:r>
      <w:r w:rsidRPr="00E4786A">
        <w:rPr>
          <w:rFonts w:ascii="Century Gothic" w:eastAsia="Century Gothic" w:hAnsi="Century Gothic" w:cs="Century Gothic"/>
          <w:color w:val="000000"/>
          <w:sz w:val="16"/>
          <w:szCs w:val="16"/>
          <w:lang w:val="en-US"/>
        </w:rPr>
        <w:t>).</w:t>
      </w:r>
      <w:r w:rsidR="00351842">
        <w:rPr>
          <w:rFonts w:ascii="Century Gothic" w:eastAsia="Century Gothic" w:hAnsi="Century Gothic" w:cs="Century Gothic"/>
          <w:color w:val="000000"/>
          <w:sz w:val="16"/>
          <w:szCs w:val="16"/>
          <w:lang w:val="en-US"/>
        </w:rPr>
        <w:t xml:space="preserve"> </w:t>
      </w:r>
      <w:r w:rsidR="00351842" w:rsidRPr="00351842">
        <w:rPr>
          <w:rFonts w:ascii="Century Gothic" w:eastAsia="Century Gothic" w:hAnsi="Century Gothic" w:cs="Century Gothic"/>
          <w:color w:val="000000"/>
          <w:sz w:val="16"/>
          <w:szCs w:val="16"/>
          <w:lang w:val="en-US"/>
        </w:rPr>
        <w:t>Use of Social Media in Education: Positive and Negative impact on the students</w:t>
      </w:r>
      <w:r w:rsidRPr="00E4786A">
        <w:rPr>
          <w:rFonts w:ascii="Century Gothic" w:eastAsia="Century Gothic" w:hAnsi="Century Gothic" w:cs="Century Gothic"/>
          <w:color w:val="000000"/>
          <w:sz w:val="16"/>
          <w:szCs w:val="16"/>
          <w:lang w:val="en-US"/>
        </w:rPr>
        <w:t xml:space="preserve">. </w:t>
      </w:r>
      <w:r w:rsidR="00351842" w:rsidRPr="00351842">
        <w:rPr>
          <w:rFonts w:ascii="Century Gothic" w:eastAsia="Century Gothic" w:hAnsi="Century Gothic" w:cs="Century Gothic"/>
          <w:color w:val="000000"/>
          <w:sz w:val="16"/>
          <w:szCs w:val="16"/>
          <w:lang w:val="en-US"/>
        </w:rPr>
        <w:t>International Journal on Recent and Innovation Trends in Computing and</w:t>
      </w:r>
      <w:r w:rsidR="00351842">
        <w:rPr>
          <w:rFonts w:ascii="Century Gothic" w:eastAsia="Century Gothic" w:hAnsi="Century Gothic" w:cs="Century Gothic"/>
          <w:color w:val="000000"/>
          <w:sz w:val="16"/>
          <w:szCs w:val="16"/>
          <w:lang w:val="en-US"/>
        </w:rPr>
        <w:t xml:space="preserve"> Communication</w:t>
      </w:r>
      <w:r w:rsidRPr="00E4786A">
        <w:rPr>
          <w:rFonts w:ascii="Century Gothic" w:eastAsia="Century Gothic" w:hAnsi="Century Gothic" w:cs="Century Gothic"/>
          <w:color w:val="000000"/>
          <w:sz w:val="16"/>
          <w:szCs w:val="16"/>
          <w:lang w:val="en-US"/>
        </w:rPr>
        <w:t xml:space="preserve">, </w:t>
      </w:r>
      <w:r w:rsidR="00351842">
        <w:rPr>
          <w:rFonts w:ascii="Century Gothic" w:eastAsia="Century Gothic" w:hAnsi="Century Gothic" w:cs="Century Gothic"/>
          <w:color w:val="000000"/>
          <w:sz w:val="16"/>
          <w:szCs w:val="16"/>
          <w:lang w:val="en-US"/>
        </w:rPr>
        <w:t>4</w:t>
      </w:r>
      <w:r w:rsidRPr="00E4786A">
        <w:rPr>
          <w:rFonts w:ascii="Century Gothic" w:eastAsia="Century Gothic" w:hAnsi="Century Gothic" w:cs="Century Gothic"/>
          <w:color w:val="000000"/>
          <w:sz w:val="16"/>
          <w:szCs w:val="16"/>
          <w:lang w:val="en-US"/>
        </w:rPr>
        <w:t xml:space="preserve"> (</w:t>
      </w:r>
      <w:r w:rsidR="00351842">
        <w:rPr>
          <w:rFonts w:ascii="Century Gothic" w:eastAsia="Century Gothic" w:hAnsi="Century Gothic" w:cs="Century Gothic"/>
          <w:color w:val="000000"/>
          <w:sz w:val="16"/>
          <w:szCs w:val="16"/>
          <w:lang w:val="en-US"/>
        </w:rPr>
        <w:t>1</w:t>
      </w:r>
      <w:r w:rsidRPr="00E4786A">
        <w:rPr>
          <w:rFonts w:ascii="Century Gothic" w:eastAsia="Century Gothic" w:hAnsi="Century Gothic" w:cs="Century Gothic"/>
          <w:color w:val="000000"/>
          <w:sz w:val="16"/>
          <w:szCs w:val="16"/>
          <w:lang w:val="en-US"/>
        </w:rPr>
        <w:t>)</w:t>
      </w:r>
      <w:r w:rsidR="00351842">
        <w:rPr>
          <w:rFonts w:ascii="Century Gothic" w:eastAsia="Century Gothic" w:hAnsi="Century Gothic" w:cs="Century Gothic"/>
          <w:color w:val="000000"/>
          <w:sz w:val="16"/>
          <w:szCs w:val="16"/>
          <w:lang w:val="en-US"/>
        </w:rPr>
        <w:t>. 281-285.</w:t>
      </w:r>
    </w:p>
    <w:p w14:paraId="0590EFAA" w14:textId="416455DA" w:rsidR="00351842" w:rsidRPr="008D2F03" w:rsidRDefault="00351842" w:rsidP="00351842">
      <w:pPr>
        <w:pBdr>
          <w:top w:val="nil"/>
          <w:left w:val="nil"/>
          <w:bottom w:val="nil"/>
          <w:right w:val="nil"/>
          <w:between w:val="nil"/>
        </w:pBdr>
        <w:spacing w:before="120" w:after="0" w:line="240" w:lineRule="auto"/>
        <w:jc w:val="both"/>
        <w:rPr>
          <w:rFonts w:ascii="Century Gothic" w:eastAsia="Century Gothic" w:hAnsi="Century Gothic" w:cs="Century Gothic"/>
          <w:color w:val="000000"/>
          <w:sz w:val="16"/>
          <w:szCs w:val="16"/>
          <w:lang w:val="en-US"/>
        </w:rPr>
      </w:pPr>
      <w:r>
        <w:rPr>
          <w:rFonts w:ascii="Century Gothic" w:eastAsia="Century Gothic" w:hAnsi="Century Gothic" w:cs="Century Gothic"/>
          <w:color w:val="000000"/>
          <w:sz w:val="16"/>
          <w:szCs w:val="16"/>
          <w:lang w:val="en-US"/>
        </w:rPr>
        <w:t xml:space="preserve">Xu, L., Yan, X., &amp; Zhang, Z. (2019). </w:t>
      </w:r>
      <w:r w:rsidRPr="00351842">
        <w:rPr>
          <w:rFonts w:ascii="Century Gothic" w:eastAsia="Century Gothic" w:hAnsi="Century Gothic" w:cs="Century Gothic"/>
          <w:color w:val="000000"/>
          <w:sz w:val="16"/>
          <w:szCs w:val="16"/>
          <w:lang w:val="en-US"/>
        </w:rPr>
        <w:t>Research on the Causes of the “Tik Tok” App</w:t>
      </w:r>
      <w:r>
        <w:rPr>
          <w:rFonts w:ascii="Century Gothic" w:eastAsia="Century Gothic" w:hAnsi="Century Gothic" w:cs="Century Gothic"/>
          <w:color w:val="000000"/>
          <w:sz w:val="16"/>
          <w:szCs w:val="16"/>
          <w:lang w:val="en-US"/>
        </w:rPr>
        <w:t xml:space="preserve"> </w:t>
      </w:r>
      <w:r w:rsidRPr="00351842">
        <w:rPr>
          <w:rFonts w:ascii="Century Gothic" w:eastAsia="Century Gothic" w:hAnsi="Century Gothic" w:cs="Century Gothic"/>
          <w:color w:val="000000"/>
          <w:sz w:val="16"/>
          <w:szCs w:val="16"/>
          <w:lang w:val="en-US"/>
        </w:rPr>
        <w:t>Becoming Popular and the Existing Problems</w:t>
      </w:r>
      <w:r>
        <w:rPr>
          <w:rFonts w:ascii="Century Gothic" w:eastAsia="Century Gothic" w:hAnsi="Century Gothic" w:cs="Century Gothic"/>
          <w:color w:val="000000"/>
          <w:sz w:val="16"/>
          <w:szCs w:val="16"/>
          <w:lang w:val="en-US"/>
        </w:rPr>
        <w:t xml:space="preserve">. </w:t>
      </w:r>
      <w:r w:rsidRPr="00351842">
        <w:rPr>
          <w:rFonts w:ascii="Century Gothic" w:eastAsia="Century Gothic" w:hAnsi="Century Gothic" w:cs="Century Gothic"/>
          <w:color w:val="000000"/>
          <w:sz w:val="16"/>
          <w:szCs w:val="16"/>
          <w:lang w:val="en-US"/>
        </w:rPr>
        <w:t>Journal of Advanced Management Science</w:t>
      </w:r>
      <w:r>
        <w:rPr>
          <w:rFonts w:ascii="Century Gothic" w:eastAsia="Century Gothic" w:hAnsi="Century Gothic" w:cs="Century Gothic"/>
          <w:color w:val="000000"/>
          <w:sz w:val="16"/>
          <w:szCs w:val="16"/>
          <w:lang w:val="en-US"/>
        </w:rPr>
        <w:t xml:space="preserve">, 7 (2). 59-63. </w:t>
      </w:r>
    </w:p>
    <w:sectPr w:rsidR="00351842" w:rsidRPr="008D2F03">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9C274" w14:textId="77777777" w:rsidR="004501C8" w:rsidRDefault="004501C8" w:rsidP="002D1F8A">
      <w:pPr>
        <w:spacing w:after="0" w:line="240" w:lineRule="auto"/>
      </w:pPr>
      <w:r>
        <w:separator/>
      </w:r>
    </w:p>
  </w:endnote>
  <w:endnote w:type="continuationSeparator" w:id="0">
    <w:p w14:paraId="7605520B" w14:textId="77777777" w:rsidR="004501C8" w:rsidRDefault="004501C8" w:rsidP="002D1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E3E4D" w14:textId="77777777" w:rsidR="004501C8" w:rsidRDefault="004501C8" w:rsidP="002D1F8A">
      <w:pPr>
        <w:spacing w:after="0" w:line="240" w:lineRule="auto"/>
      </w:pPr>
      <w:r>
        <w:separator/>
      </w:r>
    </w:p>
  </w:footnote>
  <w:footnote w:type="continuationSeparator" w:id="0">
    <w:p w14:paraId="009270D6" w14:textId="77777777" w:rsidR="004501C8" w:rsidRDefault="004501C8" w:rsidP="002D1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D2A87" w14:textId="2796E7DA" w:rsidR="002D1F8A" w:rsidRDefault="002D1F8A">
    <w:pPr>
      <w:pStyle w:val="Header"/>
    </w:pPr>
    <w:r>
      <w:rPr>
        <w:noProof/>
      </w:rPr>
      <w:drawing>
        <wp:inline distT="0" distB="0" distL="0" distR="0" wp14:anchorId="596BEDC6" wp14:editId="140F3CA9">
          <wp:extent cx="1657985" cy="4756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475615"/>
                  </a:xfrm>
                  <a:prstGeom prst="rect">
                    <a:avLst/>
                  </a:prstGeom>
                  <a:noFill/>
                </pic:spPr>
              </pic:pic>
            </a:graphicData>
          </a:graphic>
        </wp:inline>
      </w:drawing>
    </w:r>
  </w:p>
  <w:p w14:paraId="455B02F5" w14:textId="77777777" w:rsidR="002D1F8A" w:rsidRDefault="002D1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AF9"/>
    <w:multiLevelType w:val="multilevel"/>
    <w:tmpl w:val="D8863B2C"/>
    <w:lvl w:ilvl="0">
      <w:start w:val="1"/>
      <w:numFmt w:val="decimal"/>
      <w:pStyle w:val="List1"/>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DC9"/>
    <w:rsid w:val="000060B1"/>
    <w:rsid w:val="000319F4"/>
    <w:rsid w:val="00082FAC"/>
    <w:rsid w:val="001C0C18"/>
    <w:rsid w:val="001F6177"/>
    <w:rsid w:val="002D1F8A"/>
    <w:rsid w:val="002E768B"/>
    <w:rsid w:val="002F5BCE"/>
    <w:rsid w:val="00351842"/>
    <w:rsid w:val="003C2FEA"/>
    <w:rsid w:val="004501C8"/>
    <w:rsid w:val="00455CA7"/>
    <w:rsid w:val="004B10E1"/>
    <w:rsid w:val="004C4752"/>
    <w:rsid w:val="005C1A6E"/>
    <w:rsid w:val="006A6222"/>
    <w:rsid w:val="006F0306"/>
    <w:rsid w:val="00707BDD"/>
    <w:rsid w:val="00725045"/>
    <w:rsid w:val="008D2F03"/>
    <w:rsid w:val="0095131B"/>
    <w:rsid w:val="009C2351"/>
    <w:rsid w:val="00A62DC9"/>
    <w:rsid w:val="00AB131F"/>
    <w:rsid w:val="00BF41D2"/>
    <w:rsid w:val="00CA1382"/>
    <w:rsid w:val="00CC04E8"/>
    <w:rsid w:val="00D46F7E"/>
    <w:rsid w:val="00E4786A"/>
    <w:rsid w:val="00EA3413"/>
    <w:rsid w:val="00F313B7"/>
    <w:rsid w:val="00F47AE4"/>
    <w:rsid w:val="00F6707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21F06"/>
  <w15:chartTrackingRefBased/>
  <w15:docId w15:val="{E87BB2A0-FE90-43C6-80EA-9BA6162C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DC9"/>
    <w:rPr>
      <w:color w:val="0563C1" w:themeColor="hyperlink"/>
      <w:u w:val="single"/>
    </w:rPr>
  </w:style>
  <w:style w:type="character" w:styleId="UnresolvedMention">
    <w:name w:val="Unresolved Mention"/>
    <w:basedOn w:val="DefaultParagraphFont"/>
    <w:uiPriority w:val="99"/>
    <w:semiHidden/>
    <w:unhideWhenUsed/>
    <w:rsid w:val="00A62DC9"/>
    <w:rPr>
      <w:color w:val="605E5C"/>
      <w:shd w:val="clear" w:color="auto" w:fill="E1DFDD"/>
    </w:rPr>
  </w:style>
  <w:style w:type="paragraph" w:customStyle="1" w:styleId="List1">
    <w:name w:val="List 1"/>
    <w:basedOn w:val="Normal"/>
    <w:autoRedefine/>
    <w:semiHidden/>
    <w:rsid w:val="009C2351"/>
    <w:pPr>
      <w:numPr>
        <w:numId w:val="1"/>
      </w:numPr>
      <w:spacing w:before="120" w:after="0" w:line="240" w:lineRule="auto"/>
    </w:pPr>
    <w:rPr>
      <w:rFonts w:ascii="Times New Roman" w:eastAsia="Times New Roman" w:hAnsi="Times New Roman" w:cs="Times New Roman"/>
      <w:lang w:val="en-US"/>
    </w:rPr>
  </w:style>
  <w:style w:type="paragraph" w:styleId="Header">
    <w:name w:val="header"/>
    <w:basedOn w:val="Normal"/>
    <w:link w:val="HeaderChar"/>
    <w:uiPriority w:val="99"/>
    <w:unhideWhenUsed/>
    <w:rsid w:val="002D1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F8A"/>
  </w:style>
  <w:style w:type="paragraph" w:styleId="Footer">
    <w:name w:val="footer"/>
    <w:basedOn w:val="Normal"/>
    <w:link w:val="FooterChar"/>
    <w:uiPriority w:val="99"/>
    <w:unhideWhenUsed/>
    <w:rsid w:val="002D1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dalilah@umk.edu.my" TargetMode="Externa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urfatihah@umk.edu.my" TargetMode="Externa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mailto:linira@umk.edu.m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rifuddin@umk.edu.my" TargetMode="Externa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C605B0-3388-4E13-953E-958FB6036B87}" type="doc">
      <dgm:prSet loTypeId="urn:microsoft.com/office/officeart/2011/layout/TabList" loCatId="list" qsTypeId="urn:microsoft.com/office/officeart/2005/8/quickstyle/simple1" qsCatId="simple" csTypeId="urn:microsoft.com/office/officeart/2005/8/colors/accent0_3" csCatId="mainScheme" phldr="1"/>
      <dgm:spPr/>
      <dgm:t>
        <a:bodyPr/>
        <a:lstStyle/>
        <a:p>
          <a:endParaRPr lang="en-MY"/>
        </a:p>
      </dgm:t>
    </dgm:pt>
    <dgm:pt modelId="{24AF0950-162B-40DA-A043-D24C424F1053}">
      <dgm:prSet phldrT="[Text]" custT="1"/>
      <dgm:spPr/>
      <dgm:t>
        <a:bodyPr/>
        <a:lstStyle/>
        <a:p>
          <a:r>
            <a:rPr lang="en-MY" sz="800"/>
            <a:t>STEP 1</a:t>
          </a:r>
        </a:p>
      </dgm:t>
    </dgm:pt>
    <dgm:pt modelId="{66BD8FAB-6F59-4B2A-BE39-C13DFE66BE69}" type="parTrans" cxnId="{883187CD-7DB7-4659-BBA3-4D853CE42D89}">
      <dgm:prSet/>
      <dgm:spPr/>
      <dgm:t>
        <a:bodyPr/>
        <a:lstStyle/>
        <a:p>
          <a:endParaRPr lang="en-MY"/>
        </a:p>
      </dgm:t>
    </dgm:pt>
    <dgm:pt modelId="{B51D5E52-FC17-4A61-A033-5DB7FDF3250B}" type="sibTrans" cxnId="{883187CD-7DB7-4659-BBA3-4D853CE42D89}">
      <dgm:prSet/>
      <dgm:spPr/>
      <dgm:t>
        <a:bodyPr/>
        <a:lstStyle/>
        <a:p>
          <a:endParaRPr lang="en-MY"/>
        </a:p>
      </dgm:t>
    </dgm:pt>
    <dgm:pt modelId="{44EBA30D-7CEA-4303-AB09-261ABD52E6DE}">
      <dgm:prSet phldrT="[Text]"/>
      <dgm:spPr/>
      <dgm:t>
        <a:bodyPr/>
        <a:lstStyle/>
        <a:p>
          <a:r>
            <a:rPr lang="en-MY" b="1"/>
            <a:t> FILTERING CONTENTS</a:t>
          </a:r>
        </a:p>
      </dgm:t>
    </dgm:pt>
    <dgm:pt modelId="{CEB9BA78-7773-49EF-A10D-20595DED11CA}" type="parTrans" cxnId="{37AD2901-27B1-4158-9514-A3F3C5DA0FBC}">
      <dgm:prSet/>
      <dgm:spPr/>
      <dgm:t>
        <a:bodyPr/>
        <a:lstStyle/>
        <a:p>
          <a:endParaRPr lang="en-MY"/>
        </a:p>
      </dgm:t>
    </dgm:pt>
    <dgm:pt modelId="{D0518EBB-B057-45F2-BDB1-998D89132AB8}" type="sibTrans" cxnId="{37AD2901-27B1-4158-9514-A3F3C5DA0FBC}">
      <dgm:prSet/>
      <dgm:spPr/>
      <dgm:t>
        <a:bodyPr/>
        <a:lstStyle/>
        <a:p>
          <a:endParaRPr lang="en-MY"/>
        </a:p>
      </dgm:t>
    </dgm:pt>
    <dgm:pt modelId="{F6A20525-740E-47C3-AD35-ECCB4BD22B4B}">
      <dgm:prSet phldrT="[Text]" custT="1"/>
      <dgm:spPr/>
      <dgm:t>
        <a:bodyPr/>
        <a:lstStyle/>
        <a:p>
          <a:r>
            <a:rPr lang="en-MY" sz="800"/>
            <a:t>Language forms and functions</a:t>
          </a:r>
        </a:p>
      </dgm:t>
    </dgm:pt>
    <dgm:pt modelId="{162291B9-72DD-46D1-BEC3-F1DE05E18441}" type="parTrans" cxnId="{D95DEAE0-A963-43CE-B0ED-97CE54E1E658}">
      <dgm:prSet/>
      <dgm:spPr/>
      <dgm:t>
        <a:bodyPr/>
        <a:lstStyle/>
        <a:p>
          <a:endParaRPr lang="en-MY"/>
        </a:p>
      </dgm:t>
    </dgm:pt>
    <dgm:pt modelId="{7560204D-6F77-45D6-B455-06FB12D4482B}" type="sibTrans" cxnId="{D95DEAE0-A963-43CE-B0ED-97CE54E1E658}">
      <dgm:prSet/>
      <dgm:spPr/>
      <dgm:t>
        <a:bodyPr/>
        <a:lstStyle/>
        <a:p>
          <a:endParaRPr lang="en-MY"/>
        </a:p>
      </dgm:t>
    </dgm:pt>
    <dgm:pt modelId="{9D366657-C922-4FD2-90A9-CC18855409F5}">
      <dgm:prSet phldrT="[Text]"/>
      <dgm:spPr/>
      <dgm:t>
        <a:bodyPr/>
        <a:lstStyle/>
        <a:p>
          <a:r>
            <a:rPr lang="en-MY"/>
            <a:t>STEP 2</a:t>
          </a:r>
        </a:p>
      </dgm:t>
    </dgm:pt>
    <dgm:pt modelId="{4F27E333-8E46-4C84-AE27-93BAA371D3FF}" type="parTrans" cxnId="{0681D1CB-3169-4187-A72E-16920FA50F0B}">
      <dgm:prSet/>
      <dgm:spPr/>
      <dgm:t>
        <a:bodyPr/>
        <a:lstStyle/>
        <a:p>
          <a:endParaRPr lang="en-MY"/>
        </a:p>
      </dgm:t>
    </dgm:pt>
    <dgm:pt modelId="{64135450-1415-4363-B48C-3E30566E4CBC}" type="sibTrans" cxnId="{0681D1CB-3169-4187-A72E-16920FA50F0B}">
      <dgm:prSet/>
      <dgm:spPr/>
      <dgm:t>
        <a:bodyPr/>
        <a:lstStyle/>
        <a:p>
          <a:endParaRPr lang="en-MY"/>
        </a:p>
      </dgm:t>
    </dgm:pt>
    <dgm:pt modelId="{EE9C30D5-4A85-4F90-848F-A67AD6A56ECF}">
      <dgm:prSet phldrT="[Text]"/>
      <dgm:spPr/>
      <dgm:t>
        <a:bodyPr/>
        <a:lstStyle/>
        <a:p>
          <a:r>
            <a:rPr lang="en-MY" b="1"/>
            <a:t>SELECTING AND ORGANIZING CONTENTS</a:t>
          </a:r>
        </a:p>
      </dgm:t>
    </dgm:pt>
    <dgm:pt modelId="{76969576-AD89-4D68-9A32-1D941D36B73E}" type="parTrans" cxnId="{6916D34A-7D01-4272-BAF9-6928C1F9F5E2}">
      <dgm:prSet/>
      <dgm:spPr/>
      <dgm:t>
        <a:bodyPr/>
        <a:lstStyle/>
        <a:p>
          <a:endParaRPr lang="en-MY"/>
        </a:p>
      </dgm:t>
    </dgm:pt>
    <dgm:pt modelId="{738CA7E5-D4F6-43BC-81AB-1D77D061C6F9}" type="sibTrans" cxnId="{6916D34A-7D01-4272-BAF9-6928C1F9F5E2}">
      <dgm:prSet/>
      <dgm:spPr/>
      <dgm:t>
        <a:bodyPr/>
        <a:lstStyle/>
        <a:p>
          <a:endParaRPr lang="en-MY"/>
        </a:p>
      </dgm:t>
    </dgm:pt>
    <dgm:pt modelId="{5AA83A8A-9450-4DEB-B706-F8F97D659794}">
      <dgm:prSet phldrT="[Text]" custT="1"/>
      <dgm:spPr/>
      <dgm:t>
        <a:bodyPr/>
        <a:lstStyle/>
        <a:p>
          <a:r>
            <a:rPr lang="en-MY" sz="800"/>
            <a:t>trending or viral hashtags, video reenactment, voiceover, tutorial and demonstration, answering questions posted by viewers, collaborations with influencers, song imitations, dance videos with explanations, social media challenges etc.</a:t>
          </a:r>
        </a:p>
      </dgm:t>
    </dgm:pt>
    <dgm:pt modelId="{DB35D2B4-9C40-401B-A83D-DF39D19B79A7}" type="parTrans" cxnId="{C749DDAE-89A9-4C24-8B06-B5D1CDE68084}">
      <dgm:prSet/>
      <dgm:spPr/>
      <dgm:t>
        <a:bodyPr/>
        <a:lstStyle/>
        <a:p>
          <a:endParaRPr lang="en-MY"/>
        </a:p>
      </dgm:t>
    </dgm:pt>
    <dgm:pt modelId="{DFE77BAC-174D-481C-83B7-EC78D75F199F}" type="sibTrans" cxnId="{C749DDAE-89A9-4C24-8B06-B5D1CDE68084}">
      <dgm:prSet/>
      <dgm:spPr/>
      <dgm:t>
        <a:bodyPr/>
        <a:lstStyle/>
        <a:p>
          <a:endParaRPr lang="en-MY"/>
        </a:p>
      </dgm:t>
    </dgm:pt>
    <dgm:pt modelId="{3C0A0AC1-AB57-438E-AF90-C249891216FF}">
      <dgm:prSet phldrT="[Text]"/>
      <dgm:spPr/>
      <dgm:t>
        <a:bodyPr/>
        <a:lstStyle/>
        <a:p>
          <a:r>
            <a:rPr lang="en-MY"/>
            <a:t>STEP 3 </a:t>
          </a:r>
        </a:p>
      </dgm:t>
    </dgm:pt>
    <dgm:pt modelId="{0F2341C7-BED9-43F8-BB11-94EB3B7BA8BF}" type="parTrans" cxnId="{D58BBC02-A444-4F4E-B65E-8E4F4FB0CB6F}">
      <dgm:prSet/>
      <dgm:spPr/>
      <dgm:t>
        <a:bodyPr/>
        <a:lstStyle/>
        <a:p>
          <a:endParaRPr lang="en-MY"/>
        </a:p>
      </dgm:t>
    </dgm:pt>
    <dgm:pt modelId="{BD4318BA-5077-4377-9C87-3C1FFF03EC84}" type="sibTrans" cxnId="{D58BBC02-A444-4F4E-B65E-8E4F4FB0CB6F}">
      <dgm:prSet/>
      <dgm:spPr/>
      <dgm:t>
        <a:bodyPr/>
        <a:lstStyle/>
        <a:p>
          <a:endParaRPr lang="en-MY"/>
        </a:p>
      </dgm:t>
    </dgm:pt>
    <dgm:pt modelId="{BBF3E12B-67F4-43B3-8717-66D2F3B4A3D6}">
      <dgm:prSet phldrT="[Text]"/>
      <dgm:spPr/>
      <dgm:t>
        <a:bodyPr/>
        <a:lstStyle/>
        <a:p>
          <a:r>
            <a:rPr lang="en-MY" b="1"/>
            <a:t>INTEGRATING INFORMATION (PRODUCING / PUBLISHING) CONTENTS</a:t>
          </a:r>
        </a:p>
      </dgm:t>
    </dgm:pt>
    <dgm:pt modelId="{55274F9F-E7B5-4297-A3FA-2696AEE02512}" type="parTrans" cxnId="{B9C7A060-5434-4551-BE6D-99D926C11096}">
      <dgm:prSet/>
      <dgm:spPr/>
      <dgm:t>
        <a:bodyPr/>
        <a:lstStyle/>
        <a:p>
          <a:endParaRPr lang="en-MY"/>
        </a:p>
      </dgm:t>
    </dgm:pt>
    <dgm:pt modelId="{7E827B7C-B468-4707-8650-6C7DDB8EF9AE}" type="sibTrans" cxnId="{B9C7A060-5434-4551-BE6D-99D926C11096}">
      <dgm:prSet/>
      <dgm:spPr/>
      <dgm:t>
        <a:bodyPr/>
        <a:lstStyle/>
        <a:p>
          <a:endParaRPr lang="en-MY"/>
        </a:p>
      </dgm:t>
    </dgm:pt>
    <dgm:pt modelId="{6A4F21FB-F5B0-4FB7-BAFC-1E7226B4222B}">
      <dgm:prSet phldrT="[Text]" custT="1"/>
      <dgm:spPr/>
      <dgm:t>
        <a:bodyPr/>
        <a:lstStyle/>
        <a:p>
          <a:r>
            <a:rPr lang="en-MY" sz="800"/>
            <a:t>producing and editing the final product/video</a:t>
          </a:r>
        </a:p>
      </dgm:t>
    </dgm:pt>
    <dgm:pt modelId="{03B85B59-F84C-458D-AD43-F2254A583DB6}" type="parTrans" cxnId="{1C580305-A22D-4BFA-8C4E-C9BA19459F15}">
      <dgm:prSet/>
      <dgm:spPr/>
      <dgm:t>
        <a:bodyPr/>
        <a:lstStyle/>
        <a:p>
          <a:endParaRPr lang="en-MY"/>
        </a:p>
      </dgm:t>
    </dgm:pt>
    <dgm:pt modelId="{7B32524E-6A78-4479-919C-4449B0EA2FCF}" type="sibTrans" cxnId="{1C580305-A22D-4BFA-8C4E-C9BA19459F15}">
      <dgm:prSet/>
      <dgm:spPr/>
      <dgm:t>
        <a:bodyPr/>
        <a:lstStyle/>
        <a:p>
          <a:endParaRPr lang="en-MY"/>
        </a:p>
      </dgm:t>
    </dgm:pt>
    <dgm:pt modelId="{A5C70201-3DAE-43C4-9E61-28A2EB7FF9BD}">
      <dgm:prSet phldrT="[Text]"/>
      <dgm:spPr/>
      <dgm:t>
        <a:bodyPr/>
        <a:lstStyle/>
        <a:p>
          <a:endParaRPr lang="en-MY" sz="400"/>
        </a:p>
      </dgm:t>
    </dgm:pt>
    <dgm:pt modelId="{0B7F4842-3D7F-4D1D-904B-B1290F0D6839}" type="parTrans" cxnId="{BC10D714-4E50-4C8F-914D-651EDCA4B46E}">
      <dgm:prSet/>
      <dgm:spPr/>
      <dgm:t>
        <a:bodyPr/>
        <a:lstStyle/>
        <a:p>
          <a:endParaRPr lang="en-MY"/>
        </a:p>
      </dgm:t>
    </dgm:pt>
    <dgm:pt modelId="{F36C5912-364E-40D4-BC96-0A92156CF4E0}" type="sibTrans" cxnId="{BC10D714-4E50-4C8F-914D-651EDCA4B46E}">
      <dgm:prSet/>
      <dgm:spPr/>
      <dgm:t>
        <a:bodyPr/>
        <a:lstStyle/>
        <a:p>
          <a:endParaRPr lang="en-MY"/>
        </a:p>
      </dgm:t>
    </dgm:pt>
    <dgm:pt modelId="{F73784FF-3B51-459C-BE4B-B501D0EA1E9F}">
      <dgm:prSet phldrT="[Text]" custT="1"/>
      <dgm:spPr/>
      <dgm:t>
        <a:bodyPr/>
        <a:lstStyle/>
        <a:p>
          <a:r>
            <a:rPr lang="en-MY" sz="800"/>
            <a:t>Language use</a:t>
          </a:r>
        </a:p>
      </dgm:t>
    </dgm:pt>
    <dgm:pt modelId="{65AF57AE-5A12-429A-B98A-A4A4E7E9429C}" type="parTrans" cxnId="{591DCE25-21B5-4608-9299-014EEDA89B42}">
      <dgm:prSet/>
      <dgm:spPr/>
      <dgm:t>
        <a:bodyPr/>
        <a:lstStyle/>
        <a:p>
          <a:endParaRPr lang="en-MY"/>
        </a:p>
      </dgm:t>
    </dgm:pt>
    <dgm:pt modelId="{16BD2312-2236-44B1-A558-2BE14B0D446A}" type="sibTrans" cxnId="{591DCE25-21B5-4608-9299-014EEDA89B42}">
      <dgm:prSet/>
      <dgm:spPr/>
      <dgm:t>
        <a:bodyPr/>
        <a:lstStyle/>
        <a:p>
          <a:endParaRPr lang="en-MY"/>
        </a:p>
      </dgm:t>
    </dgm:pt>
    <dgm:pt modelId="{DEA91318-5B6E-4200-A8F3-2C94BB984BC5}">
      <dgm:prSet phldrT="[Text]"/>
      <dgm:spPr/>
      <dgm:t>
        <a:bodyPr/>
        <a:lstStyle/>
        <a:p>
          <a:endParaRPr lang="en-MY" sz="400"/>
        </a:p>
      </dgm:t>
    </dgm:pt>
    <dgm:pt modelId="{BA71C4C9-DE5A-4B1A-AF6B-93072A685CF4}" type="parTrans" cxnId="{F25A7D7C-AC09-46D5-92D6-D035F01820AA}">
      <dgm:prSet/>
      <dgm:spPr/>
      <dgm:t>
        <a:bodyPr/>
        <a:lstStyle/>
        <a:p>
          <a:endParaRPr lang="en-MY"/>
        </a:p>
      </dgm:t>
    </dgm:pt>
    <dgm:pt modelId="{EED82C4B-6E44-47B0-A229-F40BAF09B4EB}" type="sibTrans" cxnId="{F25A7D7C-AC09-46D5-92D6-D035F01820AA}">
      <dgm:prSet/>
      <dgm:spPr/>
      <dgm:t>
        <a:bodyPr/>
        <a:lstStyle/>
        <a:p>
          <a:endParaRPr lang="en-MY"/>
        </a:p>
      </dgm:t>
    </dgm:pt>
    <dgm:pt modelId="{32C5B0D0-5B5E-4EF6-BBC6-92BF42AF94AF}">
      <dgm:prSet phldrT="[Text]" custT="1"/>
      <dgm:spPr/>
      <dgm:t>
        <a:bodyPr/>
        <a:lstStyle/>
        <a:p>
          <a:r>
            <a:rPr lang="en-MY" sz="800"/>
            <a:t>Daily conversations</a:t>
          </a:r>
        </a:p>
      </dgm:t>
    </dgm:pt>
    <dgm:pt modelId="{9C105ED4-CF63-4515-97A8-6DD0925412A3}" type="parTrans" cxnId="{68862540-7D94-4A50-BB8D-047FD3A67402}">
      <dgm:prSet/>
      <dgm:spPr/>
      <dgm:t>
        <a:bodyPr/>
        <a:lstStyle/>
        <a:p>
          <a:endParaRPr lang="en-MY"/>
        </a:p>
      </dgm:t>
    </dgm:pt>
    <dgm:pt modelId="{CF0BDA94-E506-4E16-8819-48CB0B2D3D7A}" type="sibTrans" cxnId="{68862540-7D94-4A50-BB8D-047FD3A67402}">
      <dgm:prSet/>
      <dgm:spPr/>
      <dgm:t>
        <a:bodyPr/>
        <a:lstStyle/>
        <a:p>
          <a:endParaRPr lang="en-MY"/>
        </a:p>
      </dgm:t>
    </dgm:pt>
    <dgm:pt modelId="{2084A44A-3DE6-449A-A41D-3395FE93857E}" type="pres">
      <dgm:prSet presAssocID="{43C605B0-3388-4E13-953E-958FB6036B87}" presName="Name0" presStyleCnt="0">
        <dgm:presLayoutVars>
          <dgm:chMax/>
          <dgm:chPref val="3"/>
          <dgm:dir/>
          <dgm:animOne val="branch"/>
          <dgm:animLvl val="lvl"/>
        </dgm:presLayoutVars>
      </dgm:prSet>
      <dgm:spPr/>
    </dgm:pt>
    <dgm:pt modelId="{E318F978-3B89-4C63-90AF-36D553C6C9AE}" type="pres">
      <dgm:prSet presAssocID="{24AF0950-162B-40DA-A043-D24C424F1053}" presName="composite" presStyleCnt="0"/>
      <dgm:spPr/>
    </dgm:pt>
    <dgm:pt modelId="{C4316E9E-566D-4827-9229-AC4AF602F986}" type="pres">
      <dgm:prSet presAssocID="{24AF0950-162B-40DA-A043-D24C424F1053}" presName="FirstChild" presStyleLbl="revTx" presStyleIdx="0" presStyleCnt="6">
        <dgm:presLayoutVars>
          <dgm:chMax val="0"/>
          <dgm:chPref val="0"/>
          <dgm:bulletEnabled val="1"/>
        </dgm:presLayoutVars>
      </dgm:prSet>
      <dgm:spPr/>
    </dgm:pt>
    <dgm:pt modelId="{418AF555-8F0D-4118-AE95-09B77BBBD6FB}" type="pres">
      <dgm:prSet presAssocID="{24AF0950-162B-40DA-A043-D24C424F1053}" presName="Parent" presStyleLbl="alignNode1" presStyleIdx="0" presStyleCnt="3">
        <dgm:presLayoutVars>
          <dgm:chMax val="3"/>
          <dgm:chPref val="3"/>
          <dgm:bulletEnabled val="1"/>
        </dgm:presLayoutVars>
      </dgm:prSet>
      <dgm:spPr/>
    </dgm:pt>
    <dgm:pt modelId="{BD6B587A-2DF5-4A40-BC30-228219289A22}" type="pres">
      <dgm:prSet presAssocID="{24AF0950-162B-40DA-A043-D24C424F1053}" presName="Accent" presStyleLbl="parChTrans1D1" presStyleIdx="0" presStyleCnt="3"/>
      <dgm:spPr/>
    </dgm:pt>
    <dgm:pt modelId="{D858C1E6-4E26-42C8-8E00-55E89E03D5CE}" type="pres">
      <dgm:prSet presAssocID="{24AF0950-162B-40DA-A043-D24C424F1053}" presName="Child" presStyleLbl="revTx" presStyleIdx="1" presStyleCnt="6">
        <dgm:presLayoutVars>
          <dgm:chMax val="0"/>
          <dgm:chPref val="0"/>
          <dgm:bulletEnabled val="1"/>
        </dgm:presLayoutVars>
      </dgm:prSet>
      <dgm:spPr/>
    </dgm:pt>
    <dgm:pt modelId="{04A8BE0F-9366-4A7F-978C-7EB489CB8706}" type="pres">
      <dgm:prSet presAssocID="{B51D5E52-FC17-4A61-A033-5DB7FDF3250B}" presName="sibTrans" presStyleCnt="0"/>
      <dgm:spPr/>
    </dgm:pt>
    <dgm:pt modelId="{BB004D4F-13DB-402D-9008-C2FB7A2D4357}" type="pres">
      <dgm:prSet presAssocID="{9D366657-C922-4FD2-90A9-CC18855409F5}" presName="composite" presStyleCnt="0"/>
      <dgm:spPr/>
    </dgm:pt>
    <dgm:pt modelId="{590137E2-20C8-4EDC-881D-384432F2286B}" type="pres">
      <dgm:prSet presAssocID="{9D366657-C922-4FD2-90A9-CC18855409F5}" presName="FirstChild" presStyleLbl="revTx" presStyleIdx="2" presStyleCnt="6">
        <dgm:presLayoutVars>
          <dgm:chMax val="0"/>
          <dgm:chPref val="0"/>
          <dgm:bulletEnabled val="1"/>
        </dgm:presLayoutVars>
      </dgm:prSet>
      <dgm:spPr/>
    </dgm:pt>
    <dgm:pt modelId="{986A4161-516C-421C-9ED5-5B1B1A17FDE9}" type="pres">
      <dgm:prSet presAssocID="{9D366657-C922-4FD2-90A9-CC18855409F5}" presName="Parent" presStyleLbl="alignNode1" presStyleIdx="1" presStyleCnt="3">
        <dgm:presLayoutVars>
          <dgm:chMax val="3"/>
          <dgm:chPref val="3"/>
          <dgm:bulletEnabled val="1"/>
        </dgm:presLayoutVars>
      </dgm:prSet>
      <dgm:spPr/>
    </dgm:pt>
    <dgm:pt modelId="{635C5F3B-ECA0-48DD-B91D-DCFF838E1435}" type="pres">
      <dgm:prSet presAssocID="{9D366657-C922-4FD2-90A9-CC18855409F5}" presName="Accent" presStyleLbl="parChTrans1D1" presStyleIdx="1" presStyleCnt="3"/>
      <dgm:spPr/>
    </dgm:pt>
    <dgm:pt modelId="{D7B77542-B401-4504-839E-3F4C09ADCC72}" type="pres">
      <dgm:prSet presAssocID="{9D366657-C922-4FD2-90A9-CC18855409F5}" presName="Child" presStyleLbl="revTx" presStyleIdx="3" presStyleCnt="6" custScaleY="167928">
        <dgm:presLayoutVars>
          <dgm:chMax val="0"/>
          <dgm:chPref val="0"/>
          <dgm:bulletEnabled val="1"/>
        </dgm:presLayoutVars>
      </dgm:prSet>
      <dgm:spPr/>
    </dgm:pt>
    <dgm:pt modelId="{195EE232-B489-4E4B-9BF1-C3E192E84B98}" type="pres">
      <dgm:prSet presAssocID="{64135450-1415-4363-B48C-3E30566E4CBC}" presName="sibTrans" presStyleCnt="0"/>
      <dgm:spPr/>
    </dgm:pt>
    <dgm:pt modelId="{0BF863FE-7686-42A6-B5ED-D559FEAC231B}" type="pres">
      <dgm:prSet presAssocID="{3C0A0AC1-AB57-438E-AF90-C249891216FF}" presName="composite" presStyleCnt="0"/>
      <dgm:spPr/>
    </dgm:pt>
    <dgm:pt modelId="{5AB71DD2-8407-4CB7-96F5-D5FC5C7A2DB6}" type="pres">
      <dgm:prSet presAssocID="{3C0A0AC1-AB57-438E-AF90-C249891216FF}" presName="FirstChild" presStyleLbl="revTx" presStyleIdx="4" presStyleCnt="6">
        <dgm:presLayoutVars>
          <dgm:chMax val="0"/>
          <dgm:chPref val="0"/>
          <dgm:bulletEnabled val="1"/>
        </dgm:presLayoutVars>
      </dgm:prSet>
      <dgm:spPr/>
    </dgm:pt>
    <dgm:pt modelId="{2C58633C-0483-434B-AC47-502BEE3E8966}" type="pres">
      <dgm:prSet presAssocID="{3C0A0AC1-AB57-438E-AF90-C249891216FF}" presName="Parent" presStyleLbl="alignNode1" presStyleIdx="2" presStyleCnt="3">
        <dgm:presLayoutVars>
          <dgm:chMax val="3"/>
          <dgm:chPref val="3"/>
          <dgm:bulletEnabled val="1"/>
        </dgm:presLayoutVars>
      </dgm:prSet>
      <dgm:spPr/>
    </dgm:pt>
    <dgm:pt modelId="{CEDCA17E-93FA-42E2-8E44-F4F453398468}" type="pres">
      <dgm:prSet presAssocID="{3C0A0AC1-AB57-438E-AF90-C249891216FF}" presName="Accent" presStyleLbl="parChTrans1D1" presStyleIdx="2" presStyleCnt="3"/>
      <dgm:spPr/>
    </dgm:pt>
    <dgm:pt modelId="{2DF880F6-E742-49AF-B30B-0E417DC9138D}" type="pres">
      <dgm:prSet presAssocID="{3C0A0AC1-AB57-438E-AF90-C249891216FF}" presName="Child" presStyleLbl="revTx" presStyleIdx="5" presStyleCnt="6">
        <dgm:presLayoutVars>
          <dgm:chMax val="0"/>
          <dgm:chPref val="0"/>
          <dgm:bulletEnabled val="1"/>
        </dgm:presLayoutVars>
      </dgm:prSet>
      <dgm:spPr/>
    </dgm:pt>
  </dgm:ptLst>
  <dgm:cxnLst>
    <dgm:cxn modelId="{37AD2901-27B1-4158-9514-A3F3C5DA0FBC}" srcId="{24AF0950-162B-40DA-A043-D24C424F1053}" destId="{44EBA30D-7CEA-4303-AB09-261ABD52E6DE}" srcOrd="0" destOrd="0" parTransId="{CEB9BA78-7773-49EF-A10D-20595DED11CA}" sibTransId="{D0518EBB-B057-45F2-BDB1-998D89132AB8}"/>
    <dgm:cxn modelId="{D58BBC02-A444-4F4E-B65E-8E4F4FB0CB6F}" srcId="{43C605B0-3388-4E13-953E-958FB6036B87}" destId="{3C0A0AC1-AB57-438E-AF90-C249891216FF}" srcOrd="2" destOrd="0" parTransId="{0F2341C7-BED9-43F8-BB11-94EB3B7BA8BF}" sibTransId="{BD4318BA-5077-4377-9C87-3C1FFF03EC84}"/>
    <dgm:cxn modelId="{1C580305-A22D-4BFA-8C4E-C9BA19459F15}" srcId="{3C0A0AC1-AB57-438E-AF90-C249891216FF}" destId="{6A4F21FB-F5B0-4FB7-BAFC-1E7226B4222B}" srcOrd="1" destOrd="0" parTransId="{03B85B59-F84C-458D-AD43-F2254A583DB6}" sibTransId="{7B32524E-6A78-4479-919C-4449B0EA2FCF}"/>
    <dgm:cxn modelId="{BC10D714-4E50-4C8F-914D-651EDCA4B46E}" srcId="{24AF0950-162B-40DA-A043-D24C424F1053}" destId="{A5C70201-3DAE-43C4-9E61-28A2EB7FF9BD}" srcOrd="5" destOrd="0" parTransId="{0B7F4842-3D7F-4D1D-904B-B1290F0D6839}" sibTransId="{F36C5912-364E-40D4-BC96-0A92156CF4E0}"/>
    <dgm:cxn modelId="{591DCE25-21B5-4608-9299-014EEDA89B42}" srcId="{24AF0950-162B-40DA-A043-D24C424F1053}" destId="{F73784FF-3B51-459C-BE4B-B501D0EA1E9F}" srcOrd="2" destOrd="0" parTransId="{65AF57AE-5A12-429A-B98A-A4A4E7E9429C}" sibTransId="{16BD2312-2236-44B1-A558-2BE14B0D446A}"/>
    <dgm:cxn modelId="{3ADD2B3A-BAF9-430F-B76B-E0B924B887C8}" type="presOf" srcId="{32C5B0D0-5B5E-4EF6-BBC6-92BF42AF94AF}" destId="{D858C1E6-4E26-42C8-8E00-55E89E03D5CE}" srcOrd="0" destOrd="2" presId="urn:microsoft.com/office/officeart/2011/layout/TabList"/>
    <dgm:cxn modelId="{68862540-7D94-4A50-BB8D-047FD3A67402}" srcId="{24AF0950-162B-40DA-A043-D24C424F1053}" destId="{32C5B0D0-5B5E-4EF6-BBC6-92BF42AF94AF}" srcOrd="3" destOrd="0" parTransId="{9C105ED4-CF63-4515-97A8-6DD0925412A3}" sibTransId="{CF0BDA94-E506-4E16-8819-48CB0B2D3D7A}"/>
    <dgm:cxn modelId="{795B9A5B-A535-4A27-AE61-01BA5F77537E}" type="presOf" srcId="{EE9C30D5-4A85-4F90-848F-A67AD6A56ECF}" destId="{590137E2-20C8-4EDC-881D-384432F2286B}" srcOrd="0" destOrd="0" presId="urn:microsoft.com/office/officeart/2011/layout/TabList"/>
    <dgm:cxn modelId="{DD06675F-83E0-4E25-A4DA-5809B97BF43F}" type="presOf" srcId="{5AA83A8A-9450-4DEB-B706-F8F97D659794}" destId="{D7B77542-B401-4504-839E-3F4C09ADCC72}" srcOrd="0" destOrd="0" presId="urn:microsoft.com/office/officeart/2011/layout/TabList"/>
    <dgm:cxn modelId="{B9C7A060-5434-4551-BE6D-99D926C11096}" srcId="{3C0A0AC1-AB57-438E-AF90-C249891216FF}" destId="{BBF3E12B-67F4-43B3-8717-66D2F3B4A3D6}" srcOrd="0" destOrd="0" parTransId="{55274F9F-E7B5-4297-A3FA-2696AEE02512}" sibTransId="{7E827B7C-B468-4707-8650-6C7DDB8EF9AE}"/>
    <dgm:cxn modelId="{6916D34A-7D01-4272-BAF9-6928C1F9F5E2}" srcId="{9D366657-C922-4FD2-90A9-CC18855409F5}" destId="{EE9C30D5-4A85-4F90-848F-A67AD6A56ECF}" srcOrd="0" destOrd="0" parTransId="{76969576-AD89-4D68-9A32-1D941D36B73E}" sibTransId="{738CA7E5-D4F6-43BC-81AB-1D77D061C6F9}"/>
    <dgm:cxn modelId="{F25A7D7C-AC09-46D5-92D6-D035F01820AA}" srcId="{24AF0950-162B-40DA-A043-D24C424F1053}" destId="{DEA91318-5B6E-4200-A8F3-2C94BB984BC5}" srcOrd="4" destOrd="0" parTransId="{BA71C4C9-DE5A-4B1A-AF6B-93072A685CF4}" sibTransId="{EED82C4B-6E44-47B0-A229-F40BAF09B4EB}"/>
    <dgm:cxn modelId="{78866C87-4167-4433-BE29-DAFABDC0681E}" type="presOf" srcId="{A5C70201-3DAE-43C4-9E61-28A2EB7FF9BD}" destId="{D858C1E6-4E26-42C8-8E00-55E89E03D5CE}" srcOrd="0" destOrd="4" presId="urn:microsoft.com/office/officeart/2011/layout/TabList"/>
    <dgm:cxn modelId="{3ABA9189-90FB-445F-802D-6C850DDB3FF6}" type="presOf" srcId="{6A4F21FB-F5B0-4FB7-BAFC-1E7226B4222B}" destId="{2DF880F6-E742-49AF-B30B-0E417DC9138D}" srcOrd="0" destOrd="0" presId="urn:microsoft.com/office/officeart/2011/layout/TabList"/>
    <dgm:cxn modelId="{E62FD38A-7CDF-4615-830C-4A82C41C5539}" type="presOf" srcId="{3C0A0AC1-AB57-438E-AF90-C249891216FF}" destId="{2C58633C-0483-434B-AC47-502BEE3E8966}" srcOrd="0" destOrd="0" presId="urn:microsoft.com/office/officeart/2011/layout/TabList"/>
    <dgm:cxn modelId="{E9002F99-686C-42EB-B266-2099BA5F045B}" type="presOf" srcId="{24AF0950-162B-40DA-A043-D24C424F1053}" destId="{418AF555-8F0D-4118-AE95-09B77BBBD6FB}" srcOrd="0" destOrd="0" presId="urn:microsoft.com/office/officeart/2011/layout/TabList"/>
    <dgm:cxn modelId="{B24CB39C-4074-4070-8C6B-2FCD0295732F}" type="presOf" srcId="{BBF3E12B-67F4-43B3-8717-66D2F3B4A3D6}" destId="{5AB71DD2-8407-4CB7-96F5-D5FC5C7A2DB6}" srcOrd="0" destOrd="0" presId="urn:microsoft.com/office/officeart/2011/layout/TabList"/>
    <dgm:cxn modelId="{C749DDAE-89A9-4C24-8B06-B5D1CDE68084}" srcId="{9D366657-C922-4FD2-90A9-CC18855409F5}" destId="{5AA83A8A-9450-4DEB-B706-F8F97D659794}" srcOrd="1" destOrd="0" parTransId="{DB35D2B4-9C40-401B-A83D-DF39D19B79A7}" sibTransId="{DFE77BAC-174D-481C-83B7-EC78D75F199F}"/>
    <dgm:cxn modelId="{D633E3AE-6B5A-4216-AD2C-BE1B4C38DC63}" type="presOf" srcId="{9D366657-C922-4FD2-90A9-CC18855409F5}" destId="{986A4161-516C-421C-9ED5-5B1B1A17FDE9}" srcOrd="0" destOrd="0" presId="urn:microsoft.com/office/officeart/2011/layout/TabList"/>
    <dgm:cxn modelId="{0681D1CB-3169-4187-A72E-16920FA50F0B}" srcId="{43C605B0-3388-4E13-953E-958FB6036B87}" destId="{9D366657-C922-4FD2-90A9-CC18855409F5}" srcOrd="1" destOrd="0" parTransId="{4F27E333-8E46-4C84-AE27-93BAA371D3FF}" sibTransId="{64135450-1415-4363-B48C-3E30566E4CBC}"/>
    <dgm:cxn modelId="{883187CD-7DB7-4659-BBA3-4D853CE42D89}" srcId="{43C605B0-3388-4E13-953E-958FB6036B87}" destId="{24AF0950-162B-40DA-A043-D24C424F1053}" srcOrd="0" destOrd="0" parTransId="{66BD8FAB-6F59-4B2A-BE39-C13DFE66BE69}" sibTransId="{B51D5E52-FC17-4A61-A033-5DB7FDF3250B}"/>
    <dgm:cxn modelId="{381E83D1-1B65-4CEE-ACD5-87A873960495}" type="presOf" srcId="{F6A20525-740E-47C3-AD35-ECCB4BD22B4B}" destId="{D858C1E6-4E26-42C8-8E00-55E89E03D5CE}" srcOrd="0" destOrd="0" presId="urn:microsoft.com/office/officeart/2011/layout/TabList"/>
    <dgm:cxn modelId="{F43ECCD4-F11F-4724-9421-4E005F756400}" type="presOf" srcId="{44EBA30D-7CEA-4303-AB09-261ABD52E6DE}" destId="{C4316E9E-566D-4827-9229-AC4AF602F986}" srcOrd="0" destOrd="0" presId="urn:microsoft.com/office/officeart/2011/layout/TabList"/>
    <dgm:cxn modelId="{D95DEAE0-A963-43CE-B0ED-97CE54E1E658}" srcId="{24AF0950-162B-40DA-A043-D24C424F1053}" destId="{F6A20525-740E-47C3-AD35-ECCB4BD22B4B}" srcOrd="1" destOrd="0" parTransId="{162291B9-72DD-46D1-BEC3-F1DE05E18441}" sibTransId="{7560204D-6F77-45D6-B455-06FB12D4482B}"/>
    <dgm:cxn modelId="{DE38FCE3-7D15-45B1-9F8B-F651D39B9BA4}" type="presOf" srcId="{F73784FF-3B51-459C-BE4B-B501D0EA1E9F}" destId="{D858C1E6-4E26-42C8-8E00-55E89E03D5CE}" srcOrd="0" destOrd="1" presId="urn:microsoft.com/office/officeart/2011/layout/TabList"/>
    <dgm:cxn modelId="{7896B6E5-5284-464B-AB92-8A48B0EB81C3}" type="presOf" srcId="{43C605B0-3388-4E13-953E-958FB6036B87}" destId="{2084A44A-3DE6-449A-A41D-3395FE93857E}" srcOrd="0" destOrd="0" presId="urn:microsoft.com/office/officeart/2011/layout/TabList"/>
    <dgm:cxn modelId="{6CA6D5E7-9010-4F41-92C8-48F393467B5F}" type="presOf" srcId="{DEA91318-5B6E-4200-A8F3-2C94BB984BC5}" destId="{D858C1E6-4E26-42C8-8E00-55E89E03D5CE}" srcOrd="0" destOrd="3" presId="urn:microsoft.com/office/officeart/2011/layout/TabList"/>
    <dgm:cxn modelId="{3933E4F2-4B44-44DB-BDB0-9F29810913DF}" type="presParOf" srcId="{2084A44A-3DE6-449A-A41D-3395FE93857E}" destId="{E318F978-3B89-4C63-90AF-36D553C6C9AE}" srcOrd="0" destOrd="0" presId="urn:microsoft.com/office/officeart/2011/layout/TabList"/>
    <dgm:cxn modelId="{E0E17C54-19B7-4F3F-B108-E7D116490AF6}" type="presParOf" srcId="{E318F978-3B89-4C63-90AF-36D553C6C9AE}" destId="{C4316E9E-566D-4827-9229-AC4AF602F986}" srcOrd="0" destOrd="0" presId="urn:microsoft.com/office/officeart/2011/layout/TabList"/>
    <dgm:cxn modelId="{7081DEFA-1520-42FC-9965-987370A57D25}" type="presParOf" srcId="{E318F978-3B89-4C63-90AF-36D553C6C9AE}" destId="{418AF555-8F0D-4118-AE95-09B77BBBD6FB}" srcOrd="1" destOrd="0" presId="urn:microsoft.com/office/officeart/2011/layout/TabList"/>
    <dgm:cxn modelId="{72850098-0310-493C-93F2-3637E13EBB3D}" type="presParOf" srcId="{E318F978-3B89-4C63-90AF-36D553C6C9AE}" destId="{BD6B587A-2DF5-4A40-BC30-228219289A22}" srcOrd="2" destOrd="0" presId="urn:microsoft.com/office/officeart/2011/layout/TabList"/>
    <dgm:cxn modelId="{F52B8CC1-1786-4FBC-9A01-E9CBD85DC986}" type="presParOf" srcId="{2084A44A-3DE6-449A-A41D-3395FE93857E}" destId="{D858C1E6-4E26-42C8-8E00-55E89E03D5CE}" srcOrd="1" destOrd="0" presId="urn:microsoft.com/office/officeart/2011/layout/TabList"/>
    <dgm:cxn modelId="{DA9625D1-C6D9-4771-A1D6-AF99B5C7014B}" type="presParOf" srcId="{2084A44A-3DE6-449A-A41D-3395FE93857E}" destId="{04A8BE0F-9366-4A7F-978C-7EB489CB8706}" srcOrd="2" destOrd="0" presId="urn:microsoft.com/office/officeart/2011/layout/TabList"/>
    <dgm:cxn modelId="{87BD392E-278A-4C1B-8054-708D8B4721C2}" type="presParOf" srcId="{2084A44A-3DE6-449A-A41D-3395FE93857E}" destId="{BB004D4F-13DB-402D-9008-C2FB7A2D4357}" srcOrd="3" destOrd="0" presId="urn:microsoft.com/office/officeart/2011/layout/TabList"/>
    <dgm:cxn modelId="{D43D9BBF-313A-4D81-A9D1-1C3EBD857B41}" type="presParOf" srcId="{BB004D4F-13DB-402D-9008-C2FB7A2D4357}" destId="{590137E2-20C8-4EDC-881D-384432F2286B}" srcOrd="0" destOrd="0" presId="urn:microsoft.com/office/officeart/2011/layout/TabList"/>
    <dgm:cxn modelId="{40D37A41-FADC-4037-8042-C83CE2BED6E2}" type="presParOf" srcId="{BB004D4F-13DB-402D-9008-C2FB7A2D4357}" destId="{986A4161-516C-421C-9ED5-5B1B1A17FDE9}" srcOrd="1" destOrd="0" presId="urn:microsoft.com/office/officeart/2011/layout/TabList"/>
    <dgm:cxn modelId="{81A56822-D689-4845-9EE4-14FE807B0F73}" type="presParOf" srcId="{BB004D4F-13DB-402D-9008-C2FB7A2D4357}" destId="{635C5F3B-ECA0-48DD-B91D-DCFF838E1435}" srcOrd="2" destOrd="0" presId="urn:microsoft.com/office/officeart/2011/layout/TabList"/>
    <dgm:cxn modelId="{50D08B47-8DAA-422F-B25C-B801354153F0}" type="presParOf" srcId="{2084A44A-3DE6-449A-A41D-3395FE93857E}" destId="{D7B77542-B401-4504-839E-3F4C09ADCC72}" srcOrd="4" destOrd="0" presId="urn:microsoft.com/office/officeart/2011/layout/TabList"/>
    <dgm:cxn modelId="{3AF899D5-FBF6-4405-8443-96865CEF9429}" type="presParOf" srcId="{2084A44A-3DE6-449A-A41D-3395FE93857E}" destId="{195EE232-B489-4E4B-9BF1-C3E192E84B98}" srcOrd="5" destOrd="0" presId="urn:microsoft.com/office/officeart/2011/layout/TabList"/>
    <dgm:cxn modelId="{BAFA8C18-28A0-4963-9956-20704ED3F395}" type="presParOf" srcId="{2084A44A-3DE6-449A-A41D-3395FE93857E}" destId="{0BF863FE-7686-42A6-B5ED-D559FEAC231B}" srcOrd="6" destOrd="0" presId="urn:microsoft.com/office/officeart/2011/layout/TabList"/>
    <dgm:cxn modelId="{5B21E612-FAF5-41A7-A7AF-25CFBC011EAD}" type="presParOf" srcId="{0BF863FE-7686-42A6-B5ED-D559FEAC231B}" destId="{5AB71DD2-8407-4CB7-96F5-D5FC5C7A2DB6}" srcOrd="0" destOrd="0" presId="urn:microsoft.com/office/officeart/2011/layout/TabList"/>
    <dgm:cxn modelId="{7B9B1046-FBC9-4E77-9AFF-D1240B08640C}" type="presParOf" srcId="{0BF863FE-7686-42A6-B5ED-D559FEAC231B}" destId="{2C58633C-0483-434B-AC47-502BEE3E8966}" srcOrd="1" destOrd="0" presId="urn:microsoft.com/office/officeart/2011/layout/TabList"/>
    <dgm:cxn modelId="{5044C4B4-F409-4822-891B-94993C623233}" type="presParOf" srcId="{0BF863FE-7686-42A6-B5ED-D559FEAC231B}" destId="{CEDCA17E-93FA-42E2-8E44-F4F453398468}" srcOrd="2" destOrd="0" presId="urn:microsoft.com/office/officeart/2011/layout/TabList"/>
    <dgm:cxn modelId="{196C496B-01D2-4FA8-B3F1-607A43A7F16C}" type="presParOf" srcId="{2084A44A-3DE6-449A-A41D-3395FE93857E}" destId="{2DF880F6-E742-49AF-B30B-0E417DC9138D}" srcOrd="7" destOrd="0" presId="urn:microsoft.com/office/officeart/2011/layout/TabLis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DCA17E-93FA-42E2-8E44-F4F453398468}">
      <dsp:nvSpPr>
        <dsp:cNvPr id="0" name=""/>
        <dsp:cNvSpPr/>
      </dsp:nvSpPr>
      <dsp:spPr>
        <a:xfrm>
          <a:off x="0" y="1132069"/>
          <a:ext cx="4591050" cy="0"/>
        </a:xfrm>
        <a:prstGeom prst="line">
          <a:avLst/>
        </a:pr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5C5F3B-ECA0-48DD-B91D-DCFF838E1435}">
      <dsp:nvSpPr>
        <dsp:cNvPr id="0" name=""/>
        <dsp:cNvSpPr/>
      </dsp:nvSpPr>
      <dsp:spPr>
        <a:xfrm>
          <a:off x="0" y="542313"/>
          <a:ext cx="4591050" cy="0"/>
        </a:xfrm>
        <a:prstGeom prst="line">
          <a:avLst/>
        </a:pr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6B587A-2DF5-4A40-BC30-228219289A22}">
      <dsp:nvSpPr>
        <dsp:cNvPr id="0" name=""/>
        <dsp:cNvSpPr/>
      </dsp:nvSpPr>
      <dsp:spPr>
        <a:xfrm>
          <a:off x="0" y="134305"/>
          <a:ext cx="4591050" cy="0"/>
        </a:xfrm>
        <a:prstGeom prst="line">
          <a:avLst/>
        </a:pr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316E9E-566D-4827-9229-AC4AF602F986}">
      <dsp:nvSpPr>
        <dsp:cNvPr id="0" name=""/>
        <dsp:cNvSpPr/>
      </dsp:nvSpPr>
      <dsp:spPr>
        <a:xfrm>
          <a:off x="1193672" y="545"/>
          <a:ext cx="3397377" cy="1337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335" tIns="13335" rIns="13335" bIns="13335" numCol="1" spcCol="1270" anchor="b" anchorCtr="0">
          <a:noAutofit/>
        </a:bodyPr>
        <a:lstStyle/>
        <a:p>
          <a:pPr marL="0" lvl="0" indent="0" algn="l" defTabSz="311150">
            <a:lnSpc>
              <a:spcPct val="90000"/>
            </a:lnSpc>
            <a:spcBef>
              <a:spcPct val="0"/>
            </a:spcBef>
            <a:spcAft>
              <a:spcPct val="35000"/>
            </a:spcAft>
            <a:buNone/>
          </a:pPr>
          <a:r>
            <a:rPr lang="en-MY" sz="700" b="1" kern="1200"/>
            <a:t> FILTERING CONTENTS</a:t>
          </a:r>
        </a:p>
      </dsp:txBody>
      <dsp:txXfrm>
        <a:off x="1193672" y="545"/>
        <a:ext cx="3397377" cy="133759"/>
      </dsp:txXfrm>
    </dsp:sp>
    <dsp:sp modelId="{418AF555-8F0D-4118-AE95-09B77BBBD6FB}">
      <dsp:nvSpPr>
        <dsp:cNvPr id="0" name=""/>
        <dsp:cNvSpPr/>
      </dsp:nvSpPr>
      <dsp:spPr>
        <a:xfrm>
          <a:off x="0" y="545"/>
          <a:ext cx="1193673" cy="133759"/>
        </a:xfrm>
        <a:prstGeom prst="round2SameRect">
          <a:avLst>
            <a:gd name="adj1" fmla="val 16670"/>
            <a:gd name="adj2" fmla="val 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en-MY" sz="800" kern="1200"/>
            <a:t>STEP 1</a:t>
          </a:r>
        </a:p>
      </dsp:txBody>
      <dsp:txXfrm>
        <a:off x="6531" y="7076"/>
        <a:ext cx="1180611" cy="127228"/>
      </dsp:txXfrm>
    </dsp:sp>
    <dsp:sp modelId="{D858C1E6-4E26-42C8-8E00-55E89E03D5CE}">
      <dsp:nvSpPr>
        <dsp:cNvPr id="0" name=""/>
        <dsp:cNvSpPr/>
      </dsp:nvSpPr>
      <dsp:spPr>
        <a:xfrm>
          <a:off x="0" y="134305"/>
          <a:ext cx="4591050" cy="2675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en-MY" sz="800" kern="1200"/>
            <a:t>Language forms and functions</a:t>
          </a:r>
        </a:p>
        <a:p>
          <a:pPr marL="57150" lvl="1" indent="-57150" algn="l" defTabSz="355600">
            <a:lnSpc>
              <a:spcPct val="90000"/>
            </a:lnSpc>
            <a:spcBef>
              <a:spcPct val="0"/>
            </a:spcBef>
            <a:spcAft>
              <a:spcPct val="15000"/>
            </a:spcAft>
            <a:buChar char="•"/>
          </a:pPr>
          <a:r>
            <a:rPr lang="en-MY" sz="800" kern="1200"/>
            <a:t>Language use</a:t>
          </a:r>
        </a:p>
        <a:p>
          <a:pPr marL="57150" lvl="1" indent="-57150" algn="l" defTabSz="355600">
            <a:lnSpc>
              <a:spcPct val="90000"/>
            </a:lnSpc>
            <a:spcBef>
              <a:spcPct val="0"/>
            </a:spcBef>
            <a:spcAft>
              <a:spcPct val="15000"/>
            </a:spcAft>
            <a:buChar char="•"/>
          </a:pPr>
          <a:r>
            <a:rPr lang="en-MY" sz="800" kern="1200"/>
            <a:t>Daily conversations</a:t>
          </a:r>
        </a:p>
        <a:p>
          <a:pPr marL="57150" lvl="1" indent="-57150" algn="l" defTabSz="177800">
            <a:lnSpc>
              <a:spcPct val="90000"/>
            </a:lnSpc>
            <a:spcBef>
              <a:spcPct val="0"/>
            </a:spcBef>
            <a:spcAft>
              <a:spcPct val="15000"/>
            </a:spcAft>
            <a:buChar char="•"/>
          </a:pPr>
          <a:endParaRPr lang="en-MY" sz="400" kern="1200"/>
        </a:p>
        <a:p>
          <a:pPr marL="57150" lvl="1" indent="-57150" algn="l" defTabSz="177800">
            <a:lnSpc>
              <a:spcPct val="90000"/>
            </a:lnSpc>
            <a:spcBef>
              <a:spcPct val="0"/>
            </a:spcBef>
            <a:spcAft>
              <a:spcPct val="15000"/>
            </a:spcAft>
            <a:buChar char="•"/>
          </a:pPr>
          <a:endParaRPr lang="en-MY" sz="400" kern="1200"/>
        </a:p>
      </dsp:txBody>
      <dsp:txXfrm>
        <a:off x="0" y="134305"/>
        <a:ext cx="4591050" cy="267559"/>
      </dsp:txXfrm>
    </dsp:sp>
    <dsp:sp modelId="{590137E2-20C8-4EDC-881D-384432F2286B}">
      <dsp:nvSpPr>
        <dsp:cNvPr id="0" name=""/>
        <dsp:cNvSpPr/>
      </dsp:nvSpPr>
      <dsp:spPr>
        <a:xfrm>
          <a:off x="1193672" y="408553"/>
          <a:ext cx="3397377" cy="1337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335" tIns="13335" rIns="13335" bIns="13335" numCol="1" spcCol="1270" anchor="b" anchorCtr="0">
          <a:noAutofit/>
        </a:bodyPr>
        <a:lstStyle/>
        <a:p>
          <a:pPr marL="0" lvl="0" indent="0" algn="l" defTabSz="311150">
            <a:lnSpc>
              <a:spcPct val="90000"/>
            </a:lnSpc>
            <a:spcBef>
              <a:spcPct val="0"/>
            </a:spcBef>
            <a:spcAft>
              <a:spcPct val="35000"/>
            </a:spcAft>
            <a:buNone/>
          </a:pPr>
          <a:r>
            <a:rPr lang="en-MY" sz="700" b="1" kern="1200"/>
            <a:t>SELECTING AND ORGANIZING CONTENTS</a:t>
          </a:r>
        </a:p>
      </dsp:txBody>
      <dsp:txXfrm>
        <a:off x="1193672" y="408553"/>
        <a:ext cx="3397377" cy="133759"/>
      </dsp:txXfrm>
    </dsp:sp>
    <dsp:sp modelId="{986A4161-516C-421C-9ED5-5B1B1A17FDE9}">
      <dsp:nvSpPr>
        <dsp:cNvPr id="0" name=""/>
        <dsp:cNvSpPr/>
      </dsp:nvSpPr>
      <dsp:spPr>
        <a:xfrm>
          <a:off x="0" y="408553"/>
          <a:ext cx="1193673" cy="133759"/>
        </a:xfrm>
        <a:prstGeom prst="round2SameRect">
          <a:avLst>
            <a:gd name="adj1" fmla="val 16670"/>
            <a:gd name="adj2" fmla="val 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311150">
            <a:lnSpc>
              <a:spcPct val="90000"/>
            </a:lnSpc>
            <a:spcBef>
              <a:spcPct val="0"/>
            </a:spcBef>
            <a:spcAft>
              <a:spcPct val="35000"/>
            </a:spcAft>
            <a:buNone/>
          </a:pPr>
          <a:r>
            <a:rPr lang="en-MY" sz="700" kern="1200"/>
            <a:t>STEP 2</a:t>
          </a:r>
        </a:p>
      </dsp:txBody>
      <dsp:txXfrm>
        <a:off x="6531" y="415084"/>
        <a:ext cx="1180611" cy="127228"/>
      </dsp:txXfrm>
    </dsp:sp>
    <dsp:sp modelId="{D7B77542-B401-4504-839E-3F4C09ADCC72}">
      <dsp:nvSpPr>
        <dsp:cNvPr id="0" name=""/>
        <dsp:cNvSpPr/>
      </dsp:nvSpPr>
      <dsp:spPr>
        <a:xfrm>
          <a:off x="0" y="542313"/>
          <a:ext cx="4591050" cy="4493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en-MY" sz="800" kern="1200"/>
            <a:t>trending or viral hashtags, video reenactment, voiceover, tutorial and demonstration, answering questions posted by viewers, collaborations with influencers, song imitations, dance videos with explanations, social media challenges etc.</a:t>
          </a:r>
        </a:p>
      </dsp:txBody>
      <dsp:txXfrm>
        <a:off x="0" y="542313"/>
        <a:ext cx="4591050" cy="449307"/>
      </dsp:txXfrm>
    </dsp:sp>
    <dsp:sp modelId="{5AB71DD2-8407-4CB7-96F5-D5FC5C7A2DB6}">
      <dsp:nvSpPr>
        <dsp:cNvPr id="0" name=""/>
        <dsp:cNvSpPr/>
      </dsp:nvSpPr>
      <dsp:spPr>
        <a:xfrm>
          <a:off x="1193672" y="998309"/>
          <a:ext cx="3397377" cy="1337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335" tIns="13335" rIns="13335" bIns="13335" numCol="1" spcCol="1270" anchor="b" anchorCtr="0">
          <a:noAutofit/>
        </a:bodyPr>
        <a:lstStyle/>
        <a:p>
          <a:pPr marL="0" lvl="0" indent="0" algn="l" defTabSz="311150">
            <a:lnSpc>
              <a:spcPct val="90000"/>
            </a:lnSpc>
            <a:spcBef>
              <a:spcPct val="0"/>
            </a:spcBef>
            <a:spcAft>
              <a:spcPct val="35000"/>
            </a:spcAft>
            <a:buNone/>
          </a:pPr>
          <a:r>
            <a:rPr lang="en-MY" sz="700" b="1" kern="1200"/>
            <a:t>INTEGRATING INFORMATION (PRODUCING / PUBLISHING) CONTENTS</a:t>
          </a:r>
        </a:p>
      </dsp:txBody>
      <dsp:txXfrm>
        <a:off x="1193672" y="998309"/>
        <a:ext cx="3397377" cy="133759"/>
      </dsp:txXfrm>
    </dsp:sp>
    <dsp:sp modelId="{2C58633C-0483-434B-AC47-502BEE3E8966}">
      <dsp:nvSpPr>
        <dsp:cNvPr id="0" name=""/>
        <dsp:cNvSpPr/>
      </dsp:nvSpPr>
      <dsp:spPr>
        <a:xfrm>
          <a:off x="0" y="998309"/>
          <a:ext cx="1193673" cy="133759"/>
        </a:xfrm>
        <a:prstGeom prst="round2SameRect">
          <a:avLst>
            <a:gd name="adj1" fmla="val 16670"/>
            <a:gd name="adj2" fmla="val 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311150">
            <a:lnSpc>
              <a:spcPct val="90000"/>
            </a:lnSpc>
            <a:spcBef>
              <a:spcPct val="0"/>
            </a:spcBef>
            <a:spcAft>
              <a:spcPct val="35000"/>
            </a:spcAft>
            <a:buNone/>
          </a:pPr>
          <a:r>
            <a:rPr lang="en-MY" sz="700" kern="1200"/>
            <a:t>STEP 3 </a:t>
          </a:r>
        </a:p>
      </dsp:txBody>
      <dsp:txXfrm>
        <a:off x="6531" y="1004840"/>
        <a:ext cx="1180611" cy="127228"/>
      </dsp:txXfrm>
    </dsp:sp>
    <dsp:sp modelId="{2DF880F6-E742-49AF-B30B-0E417DC9138D}">
      <dsp:nvSpPr>
        <dsp:cNvPr id="0" name=""/>
        <dsp:cNvSpPr/>
      </dsp:nvSpPr>
      <dsp:spPr>
        <a:xfrm>
          <a:off x="0" y="1132069"/>
          <a:ext cx="4591050" cy="2675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en-MY" sz="800" kern="1200"/>
            <a:t>producing and editing the final product/video</a:t>
          </a:r>
        </a:p>
      </dsp:txBody>
      <dsp:txXfrm>
        <a:off x="0" y="1132069"/>
        <a:ext cx="4591050" cy="267559"/>
      </dsp:txXfrm>
    </dsp:sp>
  </dsp:spTree>
</dsp:drawing>
</file>

<file path=word/diagrams/layout1.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12958</dc:creator>
  <cp:keywords/>
  <dc:description/>
  <cp:lastModifiedBy>12958</cp:lastModifiedBy>
  <cp:revision>4</cp:revision>
  <dcterms:created xsi:type="dcterms:W3CDTF">2020-10-07T08:37:00Z</dcterms:created>
  <dcterms:modified xsi:type="dcterms:W3CDTF">2020-11-09T06:21:00Z</dcterms:modified>
</cp:coreProperties>
</file>